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557CEB" w14:textId="7953B428" w:rsidR="00DE3CBF" w:rsidRPr="004574EC" w:rsidRDefault="00DE3CBF" w:rsidP="00DE3CBF">
      <w:pPr>
        <w:tabs>
          <w:tab w:val="right" w:pos="9639"/>
        </w:tabs>
        <w:spacing w:before="0"/>
        <w:rPr>
          <w:rFonts w:cs="Arial"/>
          <w:b/>
          <w:i/>
          <w:sz w:val="28"/>
          <w:szCs w:val="20"/>
        </w:rPr>
      </w:pPr>
      <w:bookmarkStart w:id="0" w:name="OLE_LINK39"/>
      <w:r w:rsidRPr="004574EC">
        <w:rPr>
          <w:rFonts w:cs="Arial"/>
          <w:b/>
          <w:bCs/>
          <w:sz w:val="24"/>
          <w:szCs w:val="20"/>
        </w:rPr>
        <w:t>3GPP TSG-RAN WG2 Meeting #</w:t>
      </w:r>
      <w:r w:rsidR="003E6AA5" w:rsidRPr="004574EC">
        <w:rPr>
          <w:rFonts w:cs="Arial"/>
          <w:b/>
          <w:bCs/>
          <w:sz w:val="24"/>
          <w:szCs w:val="20"/>
        </w:rPr>
        <w:t>1</w:t>
      </w:r>
      <w:r w:rsidR="004E394C" w:rsidRPr="004574EC">
        <w:rPr>
          <w:rFonts w:cs="Arial"/>
          <w:b/>
          <w:bCs/>
          <w:sz w:val="24"/>
          <w:szCs w:val="20"/>
        </w:rPr>
        <w:t>28</w:t>
      </w:r>
      <w:r w:rsidRPr="004574EC">
        <w:rPr>
          <w:rFonts w:cs="Arial"/>
          <w:b/>
          <w:i/>
          <w:sz w:val="28"/>
          <w:szCs w:val="20"/>
        </w:rPr>
        <w:tab/>
      </w:r>
      <w:r w:rsidR="007978C4" w:rsidRPr="007978C4">
        <w:rPr>
          <w:rFonts w:cs="Arial"/>
          <w:b/>
          <w:iCs/>
          <w:sz w:val="28"/>
          <w:szCs w:val="20"/>
        </w:rPr>
        <w:t>R2-2501257</w:t>
      </w:r>
    </w:p>
    <w:bookmarkEnd w:id="0"/>
    <w:p w14:paraId="6FC1AE69" w14:textId="5D4D4F87" w:rsidR="002822EB" w:rsidRPr="004574EC" w:rsidRDefault="00093E3C" w:rsidP="002822EB">
      <w:pPr>
        <w:tabs>
          <w:tab w:val="right" w:pos="9639"/>
        </w:tabs>
        <w:spacing w:before="0"/>
        <w:rPr>
          <w:rFonts w:cs="Arial"/>
          <w:b/>
          <w:bCs/>
          <w:sz w:val="24"/>
          <w:szCs w:val="20"/>
        </w:rPr>
      </w:pPr>
      <w:r w:rsidRPr="00093E3C">
        <w:rPr>
          <w:rFonts w:cs="Arial"/>
          <w:b/>
          <w:bCs/>
          <w:sz w:val="24"/>
          <w:szCs w:val="20"/>
        </w:rPr>
        <w:t>Athens, Greece, Feb. 17th – 21st, 2025</w:t>
      </w:r>
    </w:p>
    <w:p w14:paraId="2E1FA2FC" w14:textId="6BD67EF0" w:rsidR="00911ECB" w:rsidRPr="004574EC" w:rsidRDefault="00911ECB" w:rsidP="00706CF5">
      <w:pPr>
        <w:pStyle w:val="Header"/>
        <w:rPr>
          <w:rFonts w:eastAsia="SimSun" w:cs="Arial"/>
          <w:sz w:val="22"/>
          <w:szCs w:val="22"/>
          <w:lang w:eastAsia="zh-CN"/>
        </w:rPr>
      </w:pPr>
      <w:r w:rsidRPr="004574EC">
        <w:rPr>
          <w:rFonts w:cs="Arial"/>
          <w:sz w:val="22"/>
          <w:szCs w:val="22"/>
        </w:rPr>
        <w:t>Source:</w:t>
      </w:r>
      <w:r w:rsidR="006C26BF" w:rsidRPr="004574EC">
        <w:rPr>
          <w:rFonts w:cs="Arial"/>
          <w:sz w:val="22"/>
          <w:szCs w:val="22"/>
        </w:rPr>
        <w:t xml:space="preserve">                </w:t>
      </w:r>
      <w:r w:rsidR="00240F9D" w:rsidRPr="004574EC">
        <w:rPr>
          <w:rFonts w:eastAsia="SimSun" w:cs="Arial"/>
          <w:sz w:val="22"/>
          <w:szCs w:val="22"/>
          <w:lang w:eastAsia="zh-CN"/>
        </w:rPr>
        <w:t>Qualcomm</w:t>
      </w:r>
      <w:r w:rsidR="00034D7E" w:rsidRPr="004574EC">
        <w:rPr>
          <w:rFonts w:eastAsia="SimSun" w:cs="Arial"/>
          <w:sz w:val="22"/>
          <w:szCs w:val="22"/>
          <w:lang w:eastAsia="zh-CN"/>
        </w:rPr>
        <w:t xml:space="preserve"> Incorporated </w:t>
      </w:r>
    </w:p>
    <w:p w14:paraId="119FCCBD" w14:textId="002DB2D1" w:rsidR="00045865" w:rsidRPr="004574EC" w:rsidRDefault="00045865" w:rsidP="00045865">
      <w:pPr>
        <w:pStyle w:val="Header"/>
        <w:tabs>
          <w:tab w:val="clear" w:pos="4536"/>
          <w:tab w:val="left" w:pos="1800"/>
        </w:tabs>
        <w:spacing w:after="120"/>
        <w:ind w:left="1798" w:hangingChars="814" w:hanging="1798"/>
        <w:jc w:val="both"/>
        <w:rPr>
          <w:rFonts w:eastAsia="SimSun" w:cs="Arial"/>
          <w:sz w:val="22"/>
          <w:szCs w:val="22"/>
          <w:lang w:eastAsia="zh-CN"/>
        </w:rPr>
      </w:pPr>
      <w:r w:rsidRPr="004574EC">
        <w:rPr>
          <w:rFonts w:cs="Arial"/>
          <w:sz w:val="22"/>
          <w:szCs w:val="22"/>
        </w:rPr>
        <w:t>Title:</w:t>
      </w:r>
      <w:bookmarkStart w:id="1" w:name="Title"/>
      <w:bookmarkEnd w:id="1"/>
      <w:r w:rsidRPr="004574EC">
        <w:rPr>
          <w:rFonts w:cs="Arial"/>
          <w:sz w:val="22"/>
          <w:szCs w:val="22"/>
        </w:rPr>
        <w:tab/>
      </w:r>
      <w:r w:rsidR="00E35D65" w:rsidRPr="004574EC">
        <w:rPr>
          <w:rFonts w:eastAsia="SimSun" w:cs="Arial"/>
          <w:sz w:val="22"/>
          <w:szCs w:val="22"/>
          <w:lang w:eastAsia="zh-CN"/>
        </w:rPr>
        <w:t>MRO enhancement for SON and MDT</w:t>
      </w:r>
    </w:p>
    <w:p w14:paraId="3A7E1972" w14:textId="6FEFBAE2" w:rsidR="00045865" w:rsidRPr="004574EC" w:rsidRDefault="00045865" w:rsidP="00045865">
      <w:pPr>
        <w:pStyle w:val="Header"/>
        <w:tabs>
          <w:tab w:val="clear" w:pos="4536"/>
          <w:tab w:val="left" w:pos="1800"/>
        </w:tabs>
        <w:spacing w:after="120"/>
        <w:ind w:left="1798" w:hangingChars="814" w:hanging="1798"/>
        <w:jc w:val="both"/>
        <w:rPr>
          <w:rFonts w:eastAsia="SimSun" w:cs="Arial"/>
          <w:sz w:val="22"/>
          <w:szCs w:val="22"/>
          <w:lang w:eastAsia="zh-CN"/>
        </w:rPr>
      </w:pPr>
      <w:r w:rsidRPr="004574EC">
        <w:rPr>
          <w:rFonts w:cs="Arial"/>
          <w:sz w:val="22"/>
          <w:szCs w:val="22"/>
        </w:rPr>
        <w:t>Agenda Item:</w:t>
      </w:r>
      <w:bookmarkStart w:id="2" w:name="Source"/>
      <w:bookmarkEnd w:id="2"/>
      <w:r w:rsidRPr="004574EC">
        <w:rPr>
          <w:rFonts w:cs="Arial"/>
          <w:sz w:val="22"/>
          <w:szCs w:val="22"/>
        </w:rPr>
        <w:tab/>
      </w:r>
      <w:r w:rsidR="00300F84" w:rsidRPr="004574EC">
        <w:rPr>
          <w:rFonts w:cs="Arial"/>
          <w:sz w:val="22"/>
          <w:szCs w:val="22"/>
        </w:rPr>
        <w:t>8.10.</w:t>
      </w:r>
      <w:r w:rsidR="007E722E">
        <w:rPr>
          <w:rFonts w:cs="Arial"/>
          <w:sz w:val="22"/>
          <w:szCs w:val="22"/>
        </w:rPr>
        <w:t>4</w:t>
      </w:r>
    </w:p>
    <w:p w14:paraId="0BE87C8B" w14:textId="77777777" w:rsidR="00911ECB" w:rsidRPr="00530E36" w:rsidRDefault="00911ECB">
      <w:pPr>
        <w:pStyle w:val="Header"/>
        <w:tabs>
          <w:tab w:val="left" w:pos="1800"/>
        </w:tabs>
        <w:jc w:val="both"/>
        <w:rPr>
          <w:rFonts w:eastAsia="SimSun" w:cs="Arial"/>
          <w:sz w:val="22"/>
          <w:szCs w:val="22"/>
          <w:lang w:eastAsia="zh-CN"/>
        </w:rPr>
      </w:pPr>
      <w:r w:rsidRPr="004574EC">
        <w:rPr>
          <w:rFonts w:cs="Arial"/>
          <w:sz w:val="22"/>
          <w:szCs w:val="22"/>
        </w:rPr>
        <w:t>Document for:</w:t>
      </w:r>
      <w:r w:rsidRPr="004574EC">
        <w:rPr>
          <w:rFonts w:cs="Arial"/>
          <w:sz w:val="22"/>
          <w:szCs w:val="22"/>
        </w:rPr>
        <w:tab/>
      </w:r>
      <w:bookmarkStart w:id="3" w:name="DocumentFor"/>
      <w:bookmarkEnd w:id="3"/>
      <w:r w:rsidRPr="004574EC">
        <w:rPr>
          <w:rFonts w:eastAsia="SimSun" w:cs="Arial"/>
          <w:sz w:val="22"/>
          <w:szCs w:val="22"/>
          <w:lang w:eastAsia="zh-CN"/>
        </w:rPr>
        <w:t>Discussion and Decision</w:t>
      </w:r>
    </w:p>
    <w:p w14:paraId="70FEA14E" w14:textId="22CFC62F" w:rsidR="00911ECB" w:rsidRPr="00530E36"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kern w:val="0"/>
          <w:sz w:val="36"/>
          <w:szCs w:val="20"/>
          <w:lang w:val="en-GB"/>
        </w:rPr>
      </w:pPr>
      <w:bookmarkStart w:id="4" w:name="OLE_LINK13"/>
      <w:bookmarkStart w:id="5" w:name="OLE_LINK14"/>
      <w:r w:rsidRPr="00530E36">
        <w:rPr>
          <w:b w:val="0"/>
          <w:bCs w:val="0"/>
          <w:kern w:val="0"/>
          <w:sz w:val="36"/>
          <w:szCs w:val="20"/>
          <w:lang w:val="en-GB" w:eastAsia="en-GB"/>
        </w:rPr>
        <w:t>Introduction</w:t>
      </w:r>
      <w:r w:rsidRPr="00530E36">
        <w:rPr>
          <w:b w:val="0"/>
          <w:bCs w:val="0"/>
          <w:kern w:val="0"/>
          <w:sz w:val="36"/>
          <w:szCs w:val="20"/>
          <w:lang w:val="en-GB"/>
        </w:rPr>
        <w:t xml:space="preserve"> &amp; Background</w:t>
      </w:r>
    </w:p>
    <w:p w14:paraId="62883B19" w14:textId="774278E8" w:rsidR="00935C3C" w:rsidRPr="00C43463" w:rsidRDefault="0076406E" w:rsidP="0076406E">
      <w:pPr>
        <w:spacing w:line="280" w:lineRule="atLeast"/>
        <w:rPr>
          <w:rFonts w:cs="Arial"/>
          <w:highlight w:val="yellow"/>
        </w:rPr>
      </w:pPr>
      <w:bookmarkStart w:id="6" w:name="OLE_LINK31"/>
      <w:r>
        <w:rPr>
          <w:rFonts w:cs="Arial"/>
        </w:rPr>
        <w:t>This contribution discusses</w:t>
      </w:r>
      <w:r w:rsidR="006D1174">
        <w:rPr>
          <w:rFonts w:cs="Arial"/>
        </w:rPr>
        <w:t xml:space="preserve"> NTN SON</w:t>
      </w:r>
      <w:r>
        <w:rPr>
          <w:rFonts w:cs="Arial"/>
        </w:rPr>
        <w:t xml:space="preserve"> RAN2 issues based on RAN3 LS [1].</w:t>
      </w:r>
    </w:p>
    <w:bookmarkEnd w:id="6"/>
    <w:p w14:paraId="3935F9CE" w14:textId="5EF33929" w:rsidR="00921108" w:rsidRPr="00530E36"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kern w:val="0"/>
          <w:sz w:val="36"/>
          <w:szCs w:val="20"/>
          <w:lang w:val="fr-FR"/>
        </w:rPr>
      </w:pPr>
      <w:r w:rsidRPr="00530E36">
        <w:rPr>
          <w:b w:val="0"/>
          <w:bCs w:val="0"/>
          <w:kern w:val="0"/>
          <w:sz w:val="36"/>
          <w:szCs w:val="20"/>
          <w:lang w:val="fr-FR"/>
        </w:rPr>
        <w:t>Discussion</w:t>
      </w:r>
    </w:p>
    <w:bookmarkEnd w:id="4"/>
    <w:bookmarkEnd w:id="5"/>
    <w:p w14:paraId="0E0BFEB6" w14:textId="50DC6276" w:rsidR="003F10E2" w:rsidRDefault="00954B46" w:rsidP="00C43463">
      <w:pPr>
        <w:pStyle w:val="BodyText"/>
        <w:rPr>
          <w:rFonts w:eastAsia="SimSun"/>
          <w:bCs/>
          <w:iCs/>
        </w:rPr>
      </w:pPr>
      <w:r w:rsidRPr="00C43463">
        <w:rPr>
          <w:rFonts w:eastAsia="SimSun"/>
          <w:bCs/>
          <w:iCs/>
        </w:rPr>
        <w:t xml:space="preserve">RAN3 sends </w:t>
      </w:r>
      <w:proofErr w:type="gramStart"/>
      <w:r w:rsidRPr="00C43463">
        <w:rPr>
          <w:rFonts w:eastAsia="SimSun"/>
          <w:bCs/>
          <w:iCs/>
        </w:rPr>
        <w:t>LS</w:t>
      </w:r>
      <w:r w:rsidR="00170169">
        <w:rPr>
          <w:rFonts w:eastAsia="SimSun"/>
          <w:bCs/>
          <w:iCs/>
        </w:rPr>
        <w:t>[</w:t>
      </w:r>
      <w:proofErr w:type="gramEnd"/>
      <w:r w:rsidR="00170169">
        <w:rPr>
          <w:rFonts w:eastAsia="SimSun"/>
          <w:bCs/>
          <w:iCs/>
        </w:rPr>
        <w:t xml:space="preserve">1] </w:t>
      </w:r>
      <w:r w:rsidRPr="00C43463">
        <w:rPr>
          <w:rFonts w:eastAsia="SimSun"/>
          <w:bCs/>
          <w:iCs/>
        </w:rPr>
        <w:t xml:space="preserve"> to RAN2 </w:t>
      </w:r>
      <w:r w:rsidR="00C72D40">
        <w:rPr>
          <w:rFonts w:eastAsia="SimSun"/>
          <w:bCs/>
          <w:iCs/>
        </w:rPr>
        <w:t>r</w:t>
      </w:r>
      <w:r w:rsidR="00C72D40" w:rsidRPr="00C72D40">
        <w:rPr>
          <w:rFonts w:eastAsia="SimSun"/>
        </w:rPr>
        <w:t>egarding SON/MDT for NTN</w:t>
      </w:r>
      <w:r w:rsidR="003F10E2">
        <w:rPr>
          <w:rFonts w:eastAsia="SimSun"/>
          <w:bCs/>
          <w:iCs/>
        </w:rPr>
        <w:t xml:space="preserve"> </w:t>
      </w:r>
      <w:r w:rsidR="00170169">
        <w:rPr>
          <w:rFonts w:eastAsia="SimSun"/>
          <w:bCs/>
          <w:iCs/>
        </w:rPr>
        <w:t>and ask RAN2 to consider the following two issues.</w:t>
      </w:r>
    </w:p>
    <w:p w14:paraId="4FC92948" w14:textId="20C46AEB" w:rsidR="00170169" w:rsidRPr="00C43463" w:rsidRDefault="00170169" w:rsidP="00C43463">
      <w:pPr>
        <w:pStyle w:val="BodyText"/>
        <w:rPr>
          <w:lang w:eastAsia="zh-CN"/>
        </w:rPr>
      </w:pPr>
      <w:r>
        <w:rPr>
          <w:rFonts w:eastAsia="SimSun"/>
          <w:bCs/>
          <w:iCs/>
        </w:rPr>
        <w:t>---------------------------------------------------------------------------------------------------------------------------------------</w:t>
      </w:r>
    </w:p>
    <w:p w14:paraId="0332EE75" w14:textId="77777777" w:rsidR="00C45069" w:rsidRPr="00462076" w:rsidRDefault="00C45069" w:rsidP="00C45069">
      <w:pPr>
        <w:widowControl w:val="0"/>
        <w:numPr>
          <w:ilvl w:val="0"/>
          <w:numId w:val="32"/>
        </w:numPr>
        <w:overflowPunct w:val="0"/>
        <w:autoSpaceDE w:val="0"/>
        <w:autoSpaceDN w:val="0"/>
        <w:adjustRightInd w:val="0"/>
        <w:spacing w:before="0"/>
        <w:textAlignment w:val="baseline"/>
        <w:rPr>
          <w:rFonts w:eastAsia="SimSun" w:cs="Arial"/>
          <w:b/>
          <w:bCs/>
          <w:i/>
          <w:iCs/>
          <w:lang w:eastAsia="zh-CN"/>
        </w:rPr>
      </w:pPr>
      <w:r w:rsidRPr="00462076">
        <w:rPr>
          <w:rFonts w:eastAsia="SimSun" w:cs="Arial" w:hint="eastAsia"/>
          <w:b/>
          <w:bCs/>
          <w:i/>
          <w:iCs/>
          <w:lang w:eastAsia="zh-CN"/>
        </w:rPr>
        <w:t>Regarding SON/MDT for NTN:</w:t>
      </w:r>
    </w:p>
    <w:p w14:paraId="20C25A70" w14:textId="77777777" w:rsidR="00C45069" w:rsidRPr="00C43463" w:rsidRDefault="00C45069" w:rsidP="00C45069">
      <w:pPr>
        <w:widowControl w:val="0"/>
        <w:numPr>
          <w:ilvl w:val="255"/>
          <w:numId w:val="0"/>
        </w:numPr>
        <w:overflowPunct w:val="0"/>
        <w:autoSpaceDE w:val="0"/>
        <w:autoSpaceDN w:val="0"/>
        <w:adjustRightInd w:val="0"/>
        <w:textAlignment w:val="baseline"/>
        <w:rPr>
          <w:rFonts w:eastAsia="SimSun" w:cs="Arial"/>
          <w:i/>
          <w:iCs/>
          <w:lang w:eastAsia="zh-CN"/>
        </w:rPr>
      </w:pPr>
      <w:r w:rsidRPr="00C43463">
        <w:rPr>
          <w:rFonts w:eastAsia="SimSun" w:cs="Arial" w:hint="eastAsia"/>
          <w:i/>
          <w:iCs/>
          <w:lang w:eastAsia="zh-CN"/>
        </w:rPr>
        <w:t xml:space="preserve">On </w:t>
      </w:r>
      <w:r w:rsidRPr="00C43463">
        <w:rPr>
          <w:rFonts w:eastAsia="SimSun" w:cs="Arial" w:hint="eastAsia"/>
          <w:b/>
          <w:bCs/>
          <w:i/>
          <w:iCs/>
          <w:lang w:eastAsia="zh-CN"/>
        </w:rPr>
        <w:t>MRO for NTN</w:t>
      </w:r>
      <w:r w:rsidRPr="00C43463">
        <w:rPr>
          <w:rFonts w:eastAsia="SimSun" w:cs="Arial" w:hint="eastAsia"/>
          <w:i/>
          <w:iCs/>
          <w:lang w:eastAsia="zh-CN"/>
        </w:rPr>
        <w:t xml:space="preserve">, </w:t>
      </w:r>
      <w:r w:rsidRPr="00C43463">
        <w:rPr>
          <w:rFonts w:eastAsia="SimSun" w:cs="Arial"/>
          <w:i/>
          <w:iCs/>
          <w:lang w:eastAsia="zh-CN"/>
        </w:rPr>
        <w:t xml:space="preserve">RAN3 agreed that UE reports the fulfilled CHO trigger conditions before RLF occurs in case of “time and </w:t>
      </w:r>
      <w:proofErr w:type="gramStart"/>
      <w:r w:rsidRPr="00C43463">
        <w:rPr>
          <w:rFonts w:eastAsia="SimSun" w:cs="Arial"/>
          <w:i/>
          <w:iCs/>
          <w:lang w:eastAsia="zh-CN"/>
        </w:rPr>
        <w:t>measurement based</w:t>
      </w:r>
      <w:proofErr w:type="gramEnd"/>
      <w:r w:rsidRPr="00C43463">
        <w:rPr>
          <w:rFonts w:eastAsia="SimSun" w:cs="Arial"/>
          <w:i/>
          <w:iCs/>
          <w:lang w:eastAsia="zh-CN"/>
        </w:rPr>
        <w:t xml:space="preserve"> trigger condition” or “location and measurement based trigger condition”, it is up to RAN2 to decide to reuse the existing IE or not.</w:t>
      </w:r>
    </w:p>
    <w:p w14:paraId="3291B808" w14:textId="77777777" w:rsidR="00C45069" w:rsidRDefault="00C45069" w:rsidP="00C45069">
      <w:pPr>
        <w:widowControl w:val="0"/>
        <w:overflowPunct w:val="0"/>
        <w:autoSpaceDE w:val="0"/>
        <w:autoSpaceDN w:val="0"/>
        <w:adjustRightInd w:val="0"/>
        <w:textAlignment w:val="baseline"/>
        <w:rPr>
          <w:rFonts w:eastAsia="SimSun" w:cs="Arial"/>
          <w:i/>
          <w:iCs/>
          <w:lang w:eastAsia="zh-CN"/>
        </w:rPr>
      </w:pPr>
      <w:r w:rsidRPr="00C43463">
        <w:rPr>
          <w:rFonts w:eastAsia="SimSun" w:cs="Arial"/>
          <w:i/>
          <w:iCs/>
          <w:lang w:eastAsia="zh-CN"/>
        </w:rPr>
        <w:t>O</w:t>
      </w:r>
      <w:r w:rsidRPr="00C43463">
        <w:rPr>
          <w:rFonts w:eastAsia="SimSun" w:cs="Arial" w:hint="eastAsia"/>
          <w:i/>
          <w:iCs/>
          <w:lang w:eastAsia="zh-CN"/>
        </w:rPr>
        <w:t xml:space="preserve">n </w:t>
      </w:r>
      <w:r w:rsidRPr="00C43463">
        <w:rPr>
          <w:rFonts w:eastAsia="SimSun" w:cs="Arial"/>
          <w:b/>
          <w:bCs/>
          <w:i/>
          <w:iCs/>
          <w:lang w:eastAsia="zh-CN"/>
        </w:rPr>
        <w:t>MDT for NTN</w:t>
      </w:r>
      <w:r w:rsidRPr="00C43463">
        <w:rPr>
          <w:rFonts w:eastAsia="SimSun" w:cs="Arial"/>
          <w:i/>
          <w:iCs/>
          <w:lang w:eastAsia="zh-CN"/>
        </w:rPr>
        <w:t xml:space="preserve">, RAN3 assumes that the geographical area and/or the mapped cell ID can be used as the Area Scope for the logged MDT for NTN over NGAP. Further, RAN3 would like to confirm with RAN2 whether the geographical area defined for MBS NTN can be reused for Area Scope of logged MDT over </w:t>
      </w:r>
      <w:proofErr w:type="spellStart"/>
      <w:r w:rsidRPr="00C43463">
        <w:rPr>
          <w:rFonts w:eastAsia="SimSun" w:cs="Arial"/>
          <w:i/>
          <w:iCs/>
          <w:lang w:eastAsia="zh-CN"/>
        </w:rPr>
        <w:t>Uu</w:t>
      </w:r>
      <w:proofErr w:type="spellEnd"/>
      <w:r w:rsidRPr="00C43463">
        <w:rPr>
          <w:rFonts w:eastAsia="SimSun" w:cs="Arial"/>
          <w:i/>
          <w:iCs/>
          <w:lang w:eastAsia="zh-CN"/>
        </w:rPr>
        <w:t xml:space="preserve"> for NTN, to help RAN3 decide whether to specify geographical area and/or mapped cell ID over NGAP.</w:t>
      </w:r>
    </w:p>
    <w:p w14:paraId="78633840" w14:textId="44BB39C7" w:rsidR="00170169" w:rsidRPr="00170169" w:rsidRDefault="00170169" w:rsidP="00170169">
      <w:pPr>
        <w:pStyle w:val="BodyText"/>
        <w:rPr>
          <w:lang w:eastAsia="zh-CN"/>
        </w:rPr>
      </w:pPr>
      <w:r>
        <w:rPr>
          <w:rFonts w:eastAsia="SimSun"/>
          <w:bCs/>
          <w:iCs/>
        </w:rPr>
        <w:t>---------------------------------------------------------------------------------------------------------------------------------------</w:t>
      </w:r>
    </w:p>
    <w:p w14:paraId="268B5BBC" w14:textId="3F7529DC" w:rsidR="001919B9" w:rsidRPr="00E93B33" w:rsidRDefault="001919B9" w:rsidP="00767C26">
      <w:pPr>
        <w:rPr>
          <w:rFonts w:cs="Arial"/>
          <w:lang w:eastAsia="zh-CN"/>
        </w:rPr>
      </w:pPr>
      <w:r w:rsidRPr="00E93B33">
        <w:rPr>
          <w:rFonts w:cs="Arial"/>
          <w:lang w:eastAsia="zh-CN"/>
        </w:rPr>
        <w:t xml:space="preserve">For the first RAN3 agreement, </w:t>
      </w:r>
      <w:r w:rsidR="00E659EF" w:rsidRPr="00E93B33">
        <w:rPr>
          <w:rFonts w:cs="Arial"/>
          <w:lang w:eastAsia="zh-CN"/>
        </w:rPr>
        <w:t>RAN3 asks RAN2</w:t>
      </w:r>
      <w:r w:rsidR="00014DEF" w:rsidRPr="00E93B33">
        <w:rPr>
          <w:rFonts w:cs="Arial"/>
          <w:lang w:eastAsia="zh-CN"/>
        </w:rPr>
        <w:t xml:space="preserve"> </w:t>
      </w:r>
      <w:r w:rsidR="003669B3" w:rsidRPr="00E93B33">
        <w:rPr>
          <w:rFonts w:cs="Arial"/>
          <w:lang w:eastAsia="zh-CN"/>
        </w:rPr>
        <w:t xml:space="preserve">to </w:t>
      </w:r>
      <w:r w:rsidR="00014DEF" w:rsidRPr="00E93B33">
        <w:rPr>
          <w:rFonts w:cs="Arial"/>
          <w:lang w:eastAsia="zh-CN"/>
        </w:rPr>
        <w:t>decide to reuse the existing IE or not</w:t>
      </w:r>
      <w:r w:rsidR="003669B3" w:rsidRPr="00E93B33">
        <w:rPr>
          <w:rFonts w:cs="Arial"/>
          <w:lang w:eastAsia="zh-CN"/>
        </w:rPr>
        <w:t xml:space="preserve"> for </w:t>
      </w:r>
      <w:r w:rsidR="00AA3784" w:rsidRPr="00E93B33">
        <w:rPr>
          <w:rFonts w:cs="Arial"/>
          <w:lang w:eastAsia="zh-CN"/>
        </w:rPr>
        <w:t xml:space="preserve">that UE reports the fulfilled CHO trigger conditions before RLF occurs in case of “time and </w:t>
      </w:r>
      <w:proofErr w:type="gramStart"/>
      <w:r w:rsidR="00AA3784" w:rsidRPr="00E93B33">
        <w:rPr>
          <w:rFonts w:cs="Arial"/>
          <w:lang w:eastAsia="zh-CN"/>
        </w:rPr>
        <w:t>measurement based</w:t>
      </w:r>
      <w:proofErr w:type="gramEnd"/>
      <w:r w:rsidR="00AA3784" w:rsidRPr="00E93B33">
        <w:rPr>
          <w:rFonts w:cs="Arial"/>
          <w:lang w:eastAsia="zh-CN"/>
        </w:rPr>
        <w:t xml:space="preserve"> trigger condition” or “location and measurement based trigger condition”</w:t>
      </w:r>
      <w:r w:rsidR="004452B4">
        <w:rPr>
          <w:rFonts w:cs="Arial"/>
          <w:lang w:eastAsia="zh-CN"/>
        </w:rPr>
        <w:t>.</w:t>
      </w:r>
    </w:p>
    <w:p w14:paraId="78B134AC" w14:textId="77777777" w:rsidR="00E753DC" w:rsidRPr="00E93B33" w:rsidRDefault="00E753DC" w:rsidP="00767C26">
      <w:pPr>
        <w:rPr>
          <w:rFonts w:cs="Arial"/>
          <w:lang w:eastAsia="zh-CN"/>
        </w:rPr>
      </w:pPr>
    </w:p>
    <w:p w14:paraId="563EC4FF" w14:textId="77777777" w:rsidR="00EC2848" w:rsidRPr="00EC2848" w:rsidRDefault="00EC2848" w:rsidP="00EC2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EC2848">
        <w:rPr>
          <w:rFonts w:ascii="Courier New" w:hAnsi="Courier New"/>
          <w:noProof/>
          <w:sz w:val="16"/>
          <w:szCs w:val="20"/>
          <w:lang w:val="en-GB" w:eastAsia="en-GB"/>
        </w:rPr>
        <w:t xml:space="preserve">CondTriggerConfig-r16 ::=        </w:t>
      </w:r>
      <w:r w:rsidRPr="00EC2848">
        <w:rPr>
          <w:rFonts w:ascii="Courier New" w:hAnsi="Courier New"/>
          <w:noProof/>
          <w:color w:val="993366"/>
          <w:sz w:val="16"/>
          <w:szCs w:val="20"/>
          <w:lang w:val="en-GB" w:eastAsia="en-GB"/>
        </w:rPr>
        <w:t>SEQUENCE</w:t>
      </w:r>
      <w:r w:rsidRPr="00EC2848">
        <w:rPr>
          <w:rFonts w:ascii="Courier New" w:hAnsi="Courier New"/>
          <w:noProof/>
          <w:sz w:val="16"/>
          <w:szCs w:val="20"/>
          <w:lang w:val="en-GB" w:eastAsia="en-GB"/>
        </w:rPr>
        <w:t xml:space="preserve"> {</w:t>
      </w:r>
    </w:p>
    <w:p w14:paraId="41184E4B" w14:textId="77777777" w:rsidR="00EC2848" w:rsidRPr="00EC2848" w:rsidRDefault="00EC2848" w:rsidP="00EC2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EC2848">
        <w:rPr>
          <w:rFonts w:ascii="Courier New" w:hAnsi="Courier New"/>
          <w:noProof/>
          <w:sz w:val="16"/>
          <w:szCs w:val="20"/>
          <w:lang w:val="en-GB" w:eastAsia="en-GB"/>
        </w:rPr>
        <w:t xml:space="preserve">    </w:t>
      </w:r>
      <w:r w:rsidRPr="00E93B33">
        <w:rPr>
          <w:rFonts w:ascii="Courier New" w:hAnsi="Courier New"/>
          <w:noProof/>
          <w:sz w:val="16"/>
          <w:szCs w:val="20"/>
          <w:highlight w:val="yellow"/>
          <w:lang w:val="en-GB" w:eastAsia="en-GB"/>
        </w:rPr>
        <w:t>condEventId</w:t>
      </w:r>
      <w:r w:rsidRPr="00EC2848">
        <w:rPr>
          <w:rFonts w:ascii="Courier New" w:hAnsi="Courier New"/>
          <w:noProof/>
          <w:sz w:val="16"/>
          <w:szCs w:val="20"/>
          <w:lang w:val="en-GB" w:eastAsia="en-GB"/>
        </w:rPr>
        <w:t xml:space="preserve">                      </w:t>
      </w:r>
      <w:r w:rsidRPr="00EC2848">
        <w:rPr>
          <w:rFonts w:ascii="Courier New" w:hAnsi="Courier New"/>
          <w:noProof/>
          <w:color w:val="993366"/>
          <w:sz w:val="16"/>
          <w:szCs w:val="20"/>
          <w:lang w:val="en-GB" w:eastAsia="en-GB"/>
        </w:rPr>
        <w:t>CHOICE</w:t>
      </w:r>
      <w:r w:rsidRPr="00EC2848">
        <w:rPr>
          <w:rFonts w:ascii="Courier New" w:hAnsi="Courier New"/>
          <w:noProof/>
          <w:sz w:val="16"/>
          <w:szCs w:val="20"/>
          <w:lang w:val="en-GB" w:eastAsia="en-GB"/>
        </w:rPr>
        <w:t xml:space="preserve"> {</w:t>
      </w:r>
    </w:p>
    <w:p w14:paraId="5C805D0D" w14:textId="77777777" w:rsidR="00EC2848" w:rsidRPr="00EC2848" w:rsidRDefault="00EC2848" w:rsidP="00EC2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EC2848">
        <w:rPr>
          <w:rFonts w:ascii="Courier New" w:hAnsi="Courier New"/>
          <w:noProof/>
          <w:sz w:val="16"/>
          <w:szCs w:val="20"/>
          <w:lang w:val="en-GB" w:eastAsia="en-GB"/>
        </w:rPr>
        <w:t xml:space="preserve">        condEventA3                      </w:t>
      </w:r>
      <w:r w:rsidRPr="00EC2848">
        <w:rPr>
          <w:rFonts w:ascii="Courier New" w:hAnsi="Courier New"/>
          <w:noProof/>
          <w:color w:val="993366"/>
          <w:sz w:val="16"/>
          <w:szCs w:val="20"/>
          <w:lang w:val="en-GB" w:eastAsia="en-GB"/>
        </w:rPr>
        <w:t>SEQUENCE</w:t>
      </w:r>
      <w:r w:rsidRPr="00EC2848">
        <w:rPr>
          <w:rFonts w:ascii="Courier New" w:hAnsi="Courier New"/>
          <w:noProof/>
          <w:sz w:val="16"/>
          <w:szCs w:val="20"/>
          <w:lang w:val="en-GB" w:eastAsia="en-GB"/>
        </w:rPr>
        <w:t xml:space="preserve"> {</w:t>
      </w:r>
    </w:p>
    <w:p w14:paraId="437E9257" w14:textId="77777777" w:rsidR="00EC2848" w:rsidRPr="00EC2848" w:rsidRDefault="00EC2848" w:rsidP="00EC2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EC2848">
        <w:rPr>
          <w:rFonts w:ascii="Courier New" w:hAnsi="Courier New"/>
          <w:noProof/>
          <w:sz w:val="16"/>
          <w:szCs w:val="20"/>
          <w:lang w:val="en-GB" w:eastAsia="en-GB"/>
        </w:rPr>
        <w:t xml:space="preserve">            a3-Offset                        MeasTriggerQuantityOffset,</w:t>
      </w:r>
    </w:p>
    <w:p w14:paraId="69C0EC8B" w14:textId="77777777" w:rsidR="00EC2848" w:rsidRPr="00EC2848" w:rsidRDefault="00EC2848" w:rsidP="00EC2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EC2848">
        <w:rPr>
          <w:rFonts w:ascii="Courier New" w:hAnsi="Courier New"/>
          <w:noProof/>
          <w:sz w:val="16"/>
          <w:szCs w:val="20"/>
          <w:lang w:val="en-GB" w:eastAsia="en-GB"/>
        </w:rPr>
        <w:t xml:space="preserve">            hysteresis                       Hysteresis,</w:t>
      </w:r>
    </w:p>
    <w:p w14:paraId="293F81A4" w14:textId="77777777" w:rsidR="00EC2848" w:rsidRPr="00EC2848" w:rsidRDefault="00EC2848" w:rsidP="00EC2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EC2848">
        <w:rPr>
          <w:rFonts w:ascii="Courier New" w:hAnsi="Courier New"/>
          <w:noProof/>
          <w:sz w:val="16"/>
          <w:szCs w:val="20"/>
          <w:lang w:val="en-GB" w:eastAsia="en-GB"/>
        </w:rPr>
        <w:t xml:space="preserve">            timeToTrigger                    TimeToTrigger</w:t>
      </w:r>
    </w:p>
    <w:p w14:paraId="045D2EB3" w14:textId="77777777" w:rsidR="00EC2848" w:rsidRPr="00EC2848" w:rsidRDefault="00EC2848" w:rsidP="00EC2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EC2848">
        <w:rPr>
          <w:rFonts w:ascii="Courier New" w:hAnsi="Courier New"/>
          <w:noProof/>
          <w:sz w:val="16"/>
          <w:szCs w:val="20"/>
          <w:lang w:val="en-GB" w:eastAsia="en-GB"/>
        </w:rPr>
        <w:t xml:space="preserve">        },</w:t>
      </w:r>
    </w:p>
    <w:p w14:paraId="05D52C66" w14:textId="77777777" w:rsidR="00EC2848" w:rsidRPr="00EC2848" w:rsidRDefault="00EC2848" w:rsidP="00EC2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EC2848">
        <w:rPr>
          <w:rFonts w:ascii="Courier New" w:hAnsi="Courier New"/>
          <w:noProof/>
          <w:sz w:val="16"/>
          <w:szCs w:val="20"/>
          <w:lang w:val="en-GB" w:eastAsia="en-GB"/>
        </w:rPr>
        <w:t xml:space="preserve">        condEventA5                      </w:t>
      </w:r>
      <w:r w:rsidRPr="00EC2848">
        <w:rPr>
          <w:rFonts w:ascii="Courier New" w:hAnsi="Courier New"/>
          <w:noProof/>
          <w:color w:val="993366"/>
          <w:sz w:val="16"/>
          <w:szCs w:val="20"/>
          <w:lang w:val="en-GB" w:eastAsia="en-GB"/>
        </w:rPr>
        <w:t>SEQUENCE</w:t>
      </w:r>
      <w:r w:rsidRPr="00EC2848">
        <w:rPr>
          <w:rFonts w:ascii="Courier New" w:hAnsi="Courier New"/>
          <w:noProof/>
          <w:sz w:val="16"/>
          <w:szCs w:val="20"/>
          <w:lang w:val="en-GB" w:eastAsia="en-GB"/>
        </w:rPr>
        <w:t xml:space="preserve"> {</w:t>
      </w:r>
    </w:p>
    <w:p w14:paraId="5E14EE57" w14:textId="77777777" w:rsidR="00EC2848" w:rsidRPr="00EC2848" w:rsidRDefault="00EC2848" w:rsidP="00EC2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EC2848">
        <w:rPr>
          <w:rFonts w:ascii="Courier New" w:hAnsi="Courier New"/>
          <w:noProof/>
          <w:sz w:val="16"/>
          <w:szCs w:val="20"/>
          <w:lang w:val="en-GB" w:eastAsia="en-GB"/>
        </w:rPr>
        <w:t xml:space="preserve">            a5-Threshold1                    MeasTriggerQuantity,</w:t>
      </w:r>
    </w:p>
    <w:p w14:paraId="64085CAA" w14:textId="77777777" w:rsidR="00EC2848" w:rsidRPr="00EC2848" w:rsidRDefault="00EC2848" w:rsidP="00EC2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EC2848">
        <w:rPr>
          <w:rFonts w:ascii="Courier New" w:hAnsi="Courier New"/>
          <w:noProof/>
          <w:sz w:val="16"/>
          <w:szCs w:val="20"/>
          <w:lang w:val="en-GB" w:eastAsia="en-GB"/>
        </w:rPr>
        <w:t xml:space="preserve">            a5-Threshold2                    MeasTriggerQuantity,</w:t>
      </w:r>
    </w:p>
    <w:p w14:paraId="2FD7D687" w14:textId="77777777" w:rsidR="00EC2848" w:rsidRPr="00EC2848" w:rsidRDefault="00EC2848" w:rsidP="00EC2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EC2848">
        <w:rPr>
          <w:rFonts w:ascii="Courier New" w:hAnsi="Courier New"/>
          <w:noProof/>
          <w:sz w:val="16"/>
          <w:szCs w:val="20"/>
          <w:lang w:val="en-GB" w:eastAsia="en-GB"/>
        </w:rPr>
        <w:t xml:space="preserve">            hysteresis                       Hysteresis,</w:t>
      </w:r>
    </w:p>
    <w:p w14:paraId="064DBAAF" w14:textId="77777777" w:rsidR="00EC2848" w:rsidRPr="00EC2848" w:rsidRDefault="00EC2848" w:rsidP="00EC2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EC2848">
        <w:rPr>
          <w:rFonts w:ascii="Courier New" w:hAnsi="Courier New"/>
          <w:noProof/>
          <w:sz w:val="16"/>
          <w:szCs w:val="20"/>
          <w:lang w:val="en-GB" w:eastAsia="en-GB"/>
        </w:rPr>
        <w:t xml:space="preserve">            timeToTrigger                    TimeToTrigger</w:t>
      </w:r>
    </w:p>
    <w:p w14:paraId="6EFF838B" w14:textId="77777777" w:rsidR="00EC2848" w:rsidRPr="00EC2848" w:rsidRDefault="00EC2848" w:rsidP="00EC2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EC2848">
        <w:rPr>
          <w:rFonts w:ascii="Courier New" w:hAnsi="Courier New"/>
          <w:noProof/>
          <w:sz w:val="16"/>
          <w:szCs w:val="20"/>
          <w:lang w:val="en-GB" w:eastAsia="en-GB"/>
        </w:rPr>
        <w:t xml:space="preserve">        },</w:t>
      </w:r>
    </w:p>
    <w:p w14:paraId="5B665FA2" w14:textId="77777777" w:rsidR="00EC2848" w:rsidRPr="00EC2848" w:rsidRDefault="00EC2848" w:rsidP="00EC2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EC2848">
        <w:rPr>
          <w:rFonts w:ascii="Courier New" w:hAnsi="Courier New"/>
          <w:noProof/>
          <w:sz w:val="16"/>
          <w:szCs w:val="20"/>
          <w:lang w:val="en-GB" w:eastAsia="en-GB"/>
        </w:rPr>
        <w:t xml:space="preserve">        ...,</w:t>
      </w:r>
    </w:p>
    <w:p w14:paraId="016FB8AD" w14:textId="77777777" w:rsidR="00EC2848" w:rsidRPr="00EC2848" w:rsidRDefault="00EC2848" w:rsidP="00EC2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EC2848">
        <w:rPr>
          <w:rFonts w:ascii="Courier New" w:hAnsi="Courier New"/>
          <w:noProof/>
          <w:sz w:val="16"/>
          <w:szCs w:val="20"/>
          <w:lang w:val="en-GB" w:eastAsia="en-GB"/>
        </w:rPr>
        <w:t xml:space="preserve">        condEventA4-r17                  </w:t>
      </w:r>
      <w:r w:rsidRPr="00EC2848">
        <w:rPr>
          <w:rFonts w:ascii="Courier New" w:hAnsi="Courier New"/>
          <w:noProof/>
          <w:color w:val="993366"/>
          <w:sz w:val="16"/>
          <w:szCs w:val="20"/>
          <w:lang w:val="en-GB" w:eastAsia="en-GB"/>
        </w:rPr>
        <w:t>SEQUENCE</w:t>
      </w:r>
      <w:r w:rsidRPr="00EC2848">
        <w:rPr>
          <w:rFonts w:ascii="Courier New" w:hAnsi="Courier New"/>
          <w:noProof/>
          <w:sz w:val="16"/>
          <w:szCs w:val="20"/>
          <w:lang w:val="en-GB" w:eastAsia="en-GB"/>
        </w:rPr>
        <w:t xml:space="preserve"> {</w:t>
      </w:r>
    </w:p>
    <w:p w14:paraId="360C6AC3" w14:textId="77777777" w:rsidR="00EC2848" w:rsidRPr="00EC2848" w:rsidRDefault="00EC2848" w:rsidP="00EC2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EC2848">
        <w:rPr>
          <w:rFonts w:ascii="Courier New" w:hAnsi="Courier New"/>
          <w:noProof/>
          <w:sz w:val="16"/>
          <w:szCs w:val="20"/>
          <w:lang w:val="en-GB" w:eastAsia="en-GB"/>
        </w:rPr>
        <w:t xml:space="preserve">            a4-Threshold-r17                 MeasTriggerQuantity,</w:t>
      </w:r>
    </w:p>
    <w:p w14:paraId="1568913C" w14:textId="77777777" w:rsidR="00EC2848" w:rsidRPr="00EC2848" w:rsidRDefault="00EC2848" w:rsidP="00EC2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EC2848">
        <w:rPr>
          <w:rFonts w:ascii="Courier New" w:hAnsi="Courier New"/>
          <w:noProof/>
          <w:sz w:val="16"/>
          <w:szCs w:val="20"/>
          <w:lang w:val="en-GB" w:eastAsia="en-GB"/>
        </w:rPr>
        <w:t xml:space="preserve">            hysteresis-r17                   Hysteresis,</w:t>
      </w:r>
    </w:p>
    <w:p w14:paraId="67987A4B" w14:textId="77777777" w:rsidR="00EC2848" w:rsidRPr="00EC2848" w:rsidRDefault="00EC2848" w:rsidP="00EC2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EC2848">
        <w:rPr>
          <w:rFonts w:ascii="Courier New" w:hAnsi="Courier New"/>
          <w:noProof/>
          <w:sz w:val="16"/>
          <w:szCs w:val="20"/>
          <w:lang w:val="en-GB" w:eastAsia="en-GB"/>
        </w:rPr>
        <w:t xml:space="preserve">            timeToTrigger-r17                TimeToTrigger</w:t>
      </w:r>
    </w:p>
    <w:p w14:paraId="5F9884BB" w14:textId="77777777" w:rsidR="00EC2848" w:rsidRPr="00EC2848" w:rsidRDefault="00EC2848" w:rsidP="00EC2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EC2848">
        <w:rPr>
          <w:rFonts w:ascii="Courier New" w:hAnsi="Courier New"/>
          <w:noProof/>
          <w:sz w:val="16"/>
          <w:szCs w:val="20"/>
          <w:lang w:val="en-GB" w:eastAsia="en-GB"/>
        </w:rPr>
        <w:t xml:space="preserve">        },</w:t>
      </w:r>
    </w:p>
    <w:p w14:paraId="7928F2F1" w14:textId="77777777" w:rsidR="00EC2848" w:rsidRPr="00EC2848" w:rsidRDefault="00EC2848" w:rsidP="00EC2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EC2848">
        <w:rPr>
          <w:rFonts w:ascii="Courier New" w:hAnsi="Courier New"/>
          <w:noProof/>
          <w:sz w:val="16"/>
          <w:szCs w:val="20"/>
          <w:lang w:val="en-GB" w:eastAsia="en-GB"/>
        </w:rPr>
        <w:t xml:space="preserve">        condEventD1-r17                  </w:t>
      </w:r>
      <w:r w:rsidRPr="00EC2848">
        <w:rPr>
          <w:rFonts w:ascii="Courier New" w:hAnsi="Courier New"/>
          <w:noProof/>
          <w:color w:val="993366"/>
          <w:sz w:val="16"/>
          <w:szCs w:val="20"/>
          <w:lang w:val="en-GB" w:eastAsia="en-GB"/>
        </w:rPr>
        <w:t>SEQUENCE</w:t>
      </w:r>
      <w:r w:rsidRPr="00EC2848">
        <w:rPr>
          <w:rFonts w:ascii="Courier New" w:hAnsi="Courier New"/>
          <w:noProof/>
          <w:sz w:val="16"/>
          <w:szCs w:val="20"/>
          <w:lang w:val="en-GB" w:eastAsia="en-GB"/>
        </w:rPr>
        <w:t xml:space="preserve"> {</w:t>
      </w:r>
    </w:p>
    <w:p w14:paraId="32FCEECE" w14:textId="77777777" w:rsidR="00EC2848" w:rsidRPr="00EC2848" w:rsidRDefault="00EC2848" w:rsidP="00EC2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EC2848">
        <w:rPr>
          <w:rFonts w:ascii="Courier New" w:hAnsi="Courier New"/>
          <w:noProof/>
          <w:sz w:val="16"/>
          <w:szCs w:val="20"/>
          <w:lang w:val="en-GB" w:eastAsia="en-GB"/>
        </w:rPr>
        <w:t xml:space="preserve">            distanceThreshFromReference1-r17 </w:t>
      </w:r>
      <w:r w:rsidRPr="00EC2848">
        <w:rPr>
          <w:rFonts w:ascii="Courier New" w:hAnsi="Courier New"/>
          <w:noProof/>
          <w:color w:val="993366"/>
          <w:sz w:val="16"/>
          <w:szCs w:val="20"/>
          <w:lang w:val="en-GB" w:eastAsia="en-GB"/>
        </w:rPr>
        <w:t>INTEGER</w:t>
      </w:r>
      <w:r w:rsidRPr="00EC2848">
        <w:rPr>
          <w:rFonts w:ascii="Courier New" w:hAnsi="Courier New"/>
          <w:noProof/>
          <w:sz w:val="16"/>
          <w:szCs w:val="20"/>
          <w:lang w:val="en-GB" w:eastAsia="en-GB"/>
        </w:rPr>
        <w:t>(0.. 65525),</w:t>
      </w:r>
    </w:p>
    <w:p w14:paraId="2C621401" w14:textId="77777777" w:rsidR="00EC2848" w:rsidRPr="00EC2848" w:rsidRDefault="00EC2848" w:rsidP="00EC2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EC2848">
        <w:rPr>
          <w:rFonts w:ascii="Courier New" w:hAnsi="Courier New"/>
          <w:noProof/>
          <w:sz w:val="16"/>
          <w:szCs w:val="20"/>
          <w:lang w:val="en-GB" w:eastAsia="en-GB"/>
        </w:rPr>
        <w:t xml:space="preserve">            distanceThreshFromReference2-r17 </w:t>
      </w:r>
      <w:r w:rsidRPr="00EC2848">
        <w:rPr>
          <w:rFonts w:ascii="Courier New" w:hAnsi="Courier New"/>
          <w:noProof/>
          <w:color w:val="993366"/>
          <w:sz w:val="16"/>
          <w:szCs w:val="20"/>
          <w:lang w:val="en-GB" w:eastAsia="en-GB"/>
        </w:rPr>
        <w:t>INTEGER</w:t>
      </w:r>
      <w:r w:rsidRPr="00EC2848">
        <w:rPr>
          <w:rFonts w:ascii="Courier New" w:hAnsi="Courier New"/>
          <w:noProof/>
          <w:sz w:val="16"/>
          <w:szCs w:val="20"/>
          <w:lang w:val="en-GB" w:eastAsia="en-GB"/>
        </w:rPr>
        <w:t>(0.. 65525),</w:t>
      </w:r>
    </w:p>
    <w:p w14:paraId="49A6228F" w14:textId="77777777" w:rsidR="00EC2848" w:rsidRPr="00EC2848" w:rsidRDefault="00EC2848" w:rsidP="00EC2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EC2848">
        <w:rPr>
          <w:rFonts w:ascii="Courier New" w:hAnsi="Courier New"/>
          <w:noProof/>
          <w:sz w:val="16"/>
          <w:szCs w:val="20"/>
          <w:lang w:val="en-GB" w:eastAsia="en-GB"/>
        </w:rPr>
        <w:t xml:space="preserve">            referenceLocation1-r17           ReferenceLocation-r17,</w:t>
      </w:r>
    </w:p>
    <w:p w14:paraId="0588AAA2" w14:textId="77777777" w:rsidR="00EC2848" w:rsidRPr="00EC2848" w:rsidRDefault="00EC2848" w:rsidP="00EC2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EC2848">
        <w:rPr>
          <w:rFonts w:ascii="Courier New" w:hAnsi="Courier New"/>
          <w:noProof/>
          <w:sz w:val="16"/>
          <w:szCs w:val="20"/>
          <w:lang w:val="en-GB" w:eastAsia="en-GB"/>
        </w:rPr>
        <w:t xml:space="preserve">            referenceLocation2-r17           ReferenceLocation-r17,</w:t>
      </w:r>
    </w:p>
    <w:p w14:paraId="6706C4CB" w14:textId="77777777" w:rsidR="00EC2848" w:rsidRPr="00EC2848" w:rsidRDefault="00EC2848" w:rsidP="00EC2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EC2848">
        <w:rPr>
          <w:rFonts w:ascii="Courier New" w:hAnsi="Courier New"/>
          <w:noProof/>
          <w:sz w:val="16"/>
          <w:szCs w:val="20"/>
          <w:lang w:val="en-GB" w:eastAsia="en-GB"/>
        </w:rPr>
        <w:t xml:space="preserve">            hysteresisLocation-r17           HysteresisLocation-r17,</w:t>
      </w:r>
    </w:p>
    <w:p w14:paraId="09B88594" w14:textId="77777777" w:rsidR="00EC2848" w:rsidRPr="00EC2848" w:rsidRDefault="00EC2848" w:rsidP="00EC2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EC2848">
        <w:rPr>
          <w:rFonts w:ascii="Courier New" w:hAnsi="Courier New"/>
          <w:noProof/>
          <w:sz w:val="16"/>
          <w:szCs w:val="20"/>
          <w:lang w:val="en-GB" w:eastAsia="en-GB"/>
        </w:rPr>
        <w:t xml:space="preserve">            timeToTrigger-r17                TimeToTrigger</w:t>
      </w:r>
    </w:p>
    <w:p w14:paraId="06E92C7A" w14:textId="77777777" w:rsidR="00EC2848" w:rsidRPr="00EC2848" w:rsidRDefault="00EC2848" w:rsidP="00EC2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EC2848">
        <w:rPr>
          <w:rFonts w:ascii="Courier New" w:hAnsi="Courier New"/>
          <w:noProof/>
          <w:sz w:val="16"/>
          <w:szCs w:val="20"/>
          <w:lang w:val="en-GB" w:eastAsia="en-GB"/>
        </w:rPr>
        <w:t xml:space="preserve">        },</w:t>
      </w:r>
    </w:p>
    <w:p w14:paraId="3A5BF027" w14:textId="77777777" w:rsidR="00EC2848" w:rsidRPr="00EC2848" w:rsidRDefault="00EC2848" w:rsidP="00EC2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EC2848">
        <w:rPr>
          <w:rFonts w:ascii="Courier New" w:hAnsi="Courier New"/>
          <w:noProof/>
          <w:sz w:val="16"/>
          <w:szCs w:val="20"/>
          <w:lang w:val="en-GB" w:eastAsia="en-GB"/>
        </w:rPr>
        <w:t xml:space="preserve">        condEventT1-r17                  </w:t>
      </w:r>
      <w:r w:rsidRPr="00EC2848">
        <w:rPr>
          <w:rFonts w:ascii="Courier New" w:hAnsi="Courier New"/>
          <w:noProof/>
          <w:color w:val="993366"/>
          <w:sz w:val="16"/>
          <w:szCs w:val="20"/>
          <w:lang w:val="en-GB" w:eastAsia="en-GB"/>
        </w:rPr>
        <w:t>SEQUENCE</w:t>
      </w:r>
      <w:r w:rsidRPr="00EC2848">
        <w:rPr>
          <w:rFonts w:ascii="Courier New" w:hAnsi="Courier New"/>
          <w:noProof/>
          <w:sz w:val="16"/>
          <w:szCs w:val="20"/>
          <w:lang w:val="en-GB" w:eastAsia="en-GB"/>
        </w:rPr>
        <w:t xml:space="preserve"> {</w:t>
      </w:r>
    </w:p>
    <w:p w14:paraId="7418EBF8" w14:textId="77777777" w:rsidR="00EC2848" w:rsidRPr="00EC2848" w:rsidRDefault="00EC2848" w:rsidP="00EC2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EC2848">
        <w:rPr>
          <w:rFonts w:ascii="Courier New" w:hAnsi="Courier New"/>
          <w:noProof/>
          <w:sz w:val="16"/>
          <w:szCs w:val="20"/>
          <w:lang w:val="en-GB" w:eastAsia="en-GB"/>
        </w:rPr>
        <w:t xml:space="preserve">            t1-Threshold-r17                 </w:t>
      </w:r>
      <w:r w:rsidRPr="00EC2848">
        <w:rPr>
          <w:rFonts w:ascii="Courier New" w:hAnsi="Courier New"/>
          <w:noProof/>
          <w:color w:val="993366"/>
          <w:sz w:val="16"/>
          <w:szCs w:val="20"/>
          <w:lang w:val="en-GB" w:eastAsia="en-GB"/>
        </w:rPr>
        <w:t>INTEGER</w:t>
      </w:r>
      <w:r w:rsidRPr="00EC2848">
        <w:rPr>
          <w:rFonts w:ascii="Courier New" w:hAnsi="Courier New"/>
          <w:noProof/>
          <w:sz w:val="16"/>
          <w:szCs w:val="20"/>
          <w:lang w:val="en-GB" w:eastAsia="en-GB"/>
        </w:rPr>
        <w:t xml:space="preserve"> (0..549755813887),</w:t>
      </w:r>
    </w:p>
    <w:p w14:paraId="7B218732" w14:textId="77777777" w:rsidR="00EC2848" w:rsidRPr="00EC2848" w:rsidRDefault="00EC2848" w:rsidP="00EC2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EC2848">
        <w:rPr>
          <w:rFonts w:ascii="Courier New" w:hAnsi="Courier New"/>
          <w:noProof/>
          <w:sz w:val="16"/>
          <w:szCs w:val="20"/>
          <w:lang w:val="en-GB" w:eastAsia="en-GB"/>
        </w:rPr>
        <w:t xml:space="preserve">            duration-r17                     </w:t>
      </w:r>
      <w:r w:rsidRPr="00EC2848">
        <w:rPr>
          <w:rFonts w:ascii="Courier New" w:hAnsi="Courier New"/>
          <w:noProof/>
          <w:color w:val="993366"/>
          <w:sz w:val="16"/>
          <w:szCs w:val="20"/>
          <w:lang w:val="en-GB" w:eastAsia="en-GB"/>
        </w:rPr>
        <w:t>INTEGER</w:t>
      </w:r>
      <w:r w:rsidRPr="00EC2848">
        <w:rPr>
          <w:rFonts w:ascii="Courier New" w:hAnsi="Courier New"/>
          <w:noProof/>
          <w:sz w:val="16"/>
          <w:szCs w:val="20"/>
          <w:lang w:val="en-GB" w:eastAsia="en-GB"/>
        </w:rPr>
        <w:t xml:space="preserve"> (1..6000)</w:t>
      </w:r>
    </w:p>
    <w:p w14:paraId="504C7DFA" w14:textId="77777777" w:rsidR="00EC2848" w:rsidRPr="00EC2848" w:rsidRDefault="00EC2848" w:rsidP="00EC2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EC2848">
        <w:rPr>
          <w:rFonts w:ascii="Courier New" w:hAnsi="Courier New"/>
          <w:noProof/>
          <w:sz w:val="16"/>
          <w:szCs w:val="20"/>
          <w:lang w:val="en-GB" w:eastAsia="en-GB"/>
        </w:rPr>
        <w:t xml:space="preserve">        },</w:t>
      </w:r>
    </w:p>
    <w:p w14:paraId="2189C08E" w14:textId="77777777" w:rsidR="00EC2848" w:rsidRPr="00EC2848" w:rsidRDefault="00EC2848" w:rsidP="00EC2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EC2848">
        <w:rPr>
          <w:rFonts w:ascii="Courier New" w:hAnsi="Courier New"/>
          <w:noProof/>
          <w:sz w:val="16"/>
          <w:szCs w:val="20"/>
          <w:lang w:val="en-GB" w:eastAsia="en-GB"/>
        </w:rPr>
        <w:t xml:space="preserve">        condEventD2-r18                  </w:t>
      </w:r>
      <w:r w:rsidRPr="00EC2848">
        <w:rPr>
          <w:rFonts w:ascii="Courier New" w:hAnsi="Courier New"/>
          <w:noProof/>
          <w:color w:val="993366"/>
          <w:sz w:val="16"/>
          <w:szCs w:val="20"/>
          <w:lang w:val="en-GB" w:eastAsia="en-GB"/>
        </w:rPr>
        <w:t>SEQUENCE</w:t>
      </w:r>
      <w:r w:rsidRPr="00EC2848">
        <w:rPr>
          <w:rFonts w:ascii="Courier New" w:hAnsi="Courier New"/>
          <w:noProof/>
          <w:sz w:val="16"/>
          <w:szCs w:val="20"/>
          <w:lang w:val="en-GB" w:eastAsia="en-GB"/>
        </w:rPr>
        <w:t xml:space="preserve"> {</w:t>
      </w:r>
    </w:p>
    <w:p w14:paraId="3CACCE2B" w14:textId="77777777" w:rsidR="00EC2848" w:rsidRPr="00EC2848" w:rsidRDefault="00EC2848" w:rsidP="00EC2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EC2848">
        <w:rPr>
          <w:rFonts w:ascii="Courier New" w:hAnsi="Courier New"/>
          <w:noProof/>
          <w:sz w:val="16"/>
          <w:szCs w:val="20"/>
          <w:lang w:val="en-GB" w:eastAsia="en-GB"/>
        </w:rPr>
        <w:lastRenderedPageBreak/>
        <w:t xml:space="preserve">            distanceThreshFromReference1-r18 </w:t>
      </w:r>
      <w:r w:rsidRPr="00EC2848">
        <w:rPr>
          <w:rFonts w:ascii="Courier New" w:hAnsi="Courier New"/>
          <w:noProof/>
          <w:color w:val="993366"/>
          <w:sz w:val="16"/>
          <w:szCs w:val="20"/>
          <w:lang w:val="en-GB" w:eastAsia="en-GB"/>
        </w:rPr>
        <w:t>INTEGER</w:t>
      </w:r>
      <w:r w:rsidRPr="00EC2848">
        <w:rPr>
          <w:rFonts w:ascii="Courier New" w:hAnsi="Courier New"/>
          <w:noProof/>
          <w:sz w:val="16"/>
          <w:szCs w:val="20"/>
          <w:lang w:val="en-GB" w:eastAsia="en-GB"/>
        </w:rPr>
        <w:t>(0.. 65535),</w:t>
      </w:r>
    </w:p>
    <w:p w14:paraId="4C6E2581" w14:textId="77777777" w:rsidR="00EC2848" w:rsidRPr="00EC2848" w:rsidRDefault="00EC2848" w:rsidP="00EC2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EC2848">
        <w:rPr>
          <w:rFonts w:ascii="Courier New" w:hAnsi="Courier New"/>
          <w:noProof/>
          <w:sz w:val="16"/>
          <w:szCs w:val="20"/>
          <w:lang w:val="en-GB" w:eastAsia="en-GB"/>
        </w:rPr>
        <w:t xml:space="preserve">            distanceThreshFromReference2-r18 </w:t>
      </w:r>
      <w:r w:rsidRPr="00EC2848">
        <w:rPr>
          <w:rFonts w:ascii="Courier New" w:hAnsi="Courier New"/>
          <w:noProof/>
          <w:color w:val="993366"/>
          <w:sz w:val="16"/>
          <w:szCs w:val="20"/>
          <w:lang w:val="en-GB" w:eastAsia="en-GB"/>
        </w:rPr>
        <w:t>INTEGER</w:t>
      </w:r>
      <w:r w:rsidRPr="00EC2848">
        <w:rPr>
          <w:rFonts w:ascii="Courier New" w:hAnsi="Courier New"/>
          <w:noProof/>
          <w:sz w:val="16"/>
          <w:szCs w:val="20"/>
          <w:lang w:val="en-GB" w:eastAsia="en-GB"/>
        </w:rPr>
        <w:t>(0.. 65535),</w:t>
      </w:r>
    </w:p>
    <w:p w14:paraId="38A1B68E" w14:textId="77777777" w:rsidR="00EC2848" w:rsidRPr="00EC2848" w:rsidRDefault="00EC2848" w:rsidP="00EC2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EC2848">
        <w:rPr>
          <w:rFonts w:ascii="Courier New" w:hAnsi="Courier New"/>
          <w:noProof/>
          <w:sz w:val="16"/>
          <w:szCs w:val="20"/>
          <w:lang w:val="en-GB" w:eastAsia="en-GB"/>
        </w:rPr>
        <w:t xml:space="preserve">            hysteresisLocation-r18           HysteresisLocation-r17,</w:t>
      </w:r>
    </w:p>
    <w:p w14:paraId="2EE5469F" w14:textId="77777777" w:rsidR="00EC2848" w:rsidRPr="00EC2848" w:rsidRDefault="00EC2848" w:rsidP="00EC2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EC2848">
        <w:rPr>
          <w:rFonts w:ascii="Courier New" w:hAnsi="Courier New"/>
          <w:noProof/>
          <w:sz w:val="16"/>
          <w:szCs w:val="20"/>
          <w:lang w:val="en-GB" w:eastAsia="en-GB"/>
        </w:rPr>
        <w:t xml:space="preserve">            timeToTrigger-r18                TimeToTrigger</w:t>
      </w:r>
    </w:p>
    <w:p w14:paraId="2CD2FDDB" w14:textId="77777777" w:rsidR="00EC2848" w:rsidRDefault="00EC2848" w:rsidP="00EC2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EC2848">
        <w:rPr>
          <w:rFonts w:ascii="Courier New" w:hAnsi="Courier New"/>
          <w:noProof/>
          <w:sz w:val="16"/>
          <w:szCs w:val="20"/>
          <w:lang w:val="en-GB" w:eastAsia="en-GB"/>
        </w:rPr>
        <w:t xml:space="preserve">        }</w:t>
      </w:r>
    </w:p>
    <w:p w14:paraId="44BB3128" w14:textId="77777777" w:rsidR="005037FE" w:rsidRDefault="005037FE" w:rsidP="00EC2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p>
    <w:p w14:paraId="50B3AE0A" w14:textId="77777777" w:rsidR="00664535" w:rsidRPr="00664535" w:rsidRDefault="00664535" w:rsidP="00664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664535">
        <w:rPr>
          <w:rFonts w:ascii="Courier New" w:hAnsi="Courier New"/>
          <w:noProof/>
          <w:sz w:val="16"/>
          <w:szCs w:val="20"/>
          <w:lang w:val="en-GB" w:eastAsia="en-GB"/>
        </w:rPr>
        <w:t xml:space="preserve">MeasResultNR ::=                        </w:t>
      </w:r>
      <w:r w:rsidRPr="00664535">
        <w:rPr>
          <w:rFonts w:ascii="Courier New" w:hAnsi="Courier New"/>
          <w:noProof/>
          <w:color w:val="993366"/>
          <w:sz w:val="16"/>
          <w:szCs w:val="20"/>
          <w:lang w:val="en-GB" w:eastAsia="en-GB"/>
        </w:rPr>
        <w:t>SEQUENCE</w:t>
      </w:r>
      <w:r w:rsidRPr="00664535">
        <w:rPr>
          <w:rFonts w:ascii="Courier New" w:hAnsi="Courier New"/>
          <w:noProof/>
          <w:sz w:val="16"/>
          <w:szCs w:val="20"/>
          <w:lang w:val="en-GB" w:eastAsia="en-GB"/>
        </w:rPr>
        <w:t xml:space="preserve"> {</w:t>
      </w:r>
    </w:p>
    <w:p w14:paraId="18289DC9" w14:textId="77777777" w:rsidR="00664535" w:rsidRPr="00664535" w:rsidRDefault="00664535" w:rsidP="00664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664535">
        <w:rPr>
          <w:rFonts w:ascii="Courier New" w:hAnsi="Courier New"/>
          <w:noProof/>
          <w:sz w:val="16"/>
          <w:szCs w:val="20"/>
          <w:lang w:val="en-GB" w:eastAsia="en-GB"/>
        </w:rPr>
        <w:t xml:space="preserve">    physCellId                              PhysCellId                                                                  </w:t>
      </w:r>
      <w:r w:rsidRPr="00664535">
        <w:rPr>
          <w:rFonts w:ascii="Courier New" w:hAnsi="Courier New"/>
          <w:noProof/>
          <w:color w:val="993366"/>
          <w:sz w:val="16"/>
          <w:szCs w:val="20"/>
          <w:lang w:val="en-GB" w:eastAsia="en-GB"/>
        </w:rPr>
        <w:t>OPTIONAL</w:t>
      </w:r>
      <w:r w:rsidRPr="00664535">
        <w:rPr>
          <w:rFonts w:ascii="Courier New" w:hAnsi="Courier New"/>
          <w:noProof/>
          <w:sz w:val="16"/>
          <w:szCs w:val="20"/>
          <w:lang w:val="en-GB" w:eastAsia="en-GB"/>
        </w:rPr>
        <w:t>,</w:t>
      </w:r>
    </w:p>
    <w:p w14:paraId="6939EDED" w14:textId="77777777" w:rsidR="00664535" w:rsidRPr="00664535" w:rsidRDefault="00664535" w:rsidP="00664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664535">
        <w:rPr>
          <w:rFonts w:ascii="Courier New" w:hAnsi="Courier New"/>
          <w:noProof/>
          <w:sz w:val="16"/>
          <w:szCs w:val="20"/>
          <w:lang w:val="en-GB" w:eastAsia="en-GB"/>
        </w:rPr>
        <w:t xml:space="preserve">    measResult                              </w:t>
      </w:r>
      <w:r w:rsidRPr="00664535">
        <w:rPr>
          <w:rFonts w:ascii="Courier New" w:hAnsi="Courier New"/>
          <w:noProof/>
          <w:color w:val="993366"/>
          <w:sz w:val="16"/>
          <w:szCs w:val="20"/>
          <w:lang w:val="en-GB" w:eastAsia="en-GB"/>
        </w:rPr>
        <w:t>SEQUENCE</w:t>
      </w:r>
      <w:r w:rsidRPr="00664535">
        <w:rPr>
          <w:rFonts w:ascii="Courier New" w:hAnsi="Courier New"/>
          <w:noProof/>
          <w:sz w:val="16"/>
          <w:szCs w:val="20"/>
          <w:lang w:val="en-GB" w:eastAsia="en-GB"/>
        </w:rPr>
        <w:t xml:space="preserve"> {</w:t>
      </w:r>
    </w:p>
    <w:p w14:paraId="6E6988FE" w14:textId="77777777" w:rsidR="00664535" w:rsidRPr="00664535" w:rsidRDefault="00664535" w:rsidP="00664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664535">
        <w:rPr>
          <w:rFonts w:ascii="Courier New" w:hAnsi="Courier New"/>
          <w:noProof/>
          <w:sz w:val="16"/>
          <w:szCs w:val="20"/>
          <w:lang w:val="en-GB" w:eastAsia="en-GB"/>
        </w:rPr>
        <w:t xml:space="preserve">        cellResults                             </w:t>
      </w:r>
      <w:r w:rsidRPr="00664535">
        <w:rPr>
          <w:rFonts w:ascii="Courier New" w:hAnsi="Courier New"/>
          <w:noProof/>
          <w:color w:val="993366"/>
          <w:sz w:val="16"/>
          <w:szCs w:val="20"/>
          <w:lang w:val="en-GB" w:eastAsia="en-GB"/>
        </w:rPr>
        <w:t>SEQUENCE</w:t>
      </w:r>
      <w:r w:rsidRPr="00664535">
        <w:rPr>
          <w:rFonts w:ascii="Courier New" w:hAnsi="Courier New"/>
          <w:noProof/>
          <w:sz w:val="16"/>
          <w:szCs w:val="20"/>
          <w:lang w:val="en-GB" w:eastAsia="en-GB"/>
        </w:rPr>
        <w:t>{</w:t>
      </w:r>
    </w:p>
    <w:p w14:paraId="61B967B1" w14:textId="77777777" w:rsidR="00664535" w:rsidRPr="00664535" w:rsidRDefault="00664535" w:rsidP="00664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664535">
        <w:rPr>
          <w:rFonts w:ascii="Courier New" w:hAnsi="Courier New"/>
          <w:noProof/>
          <w:sz w:val="16"/>
          <w:szCs w:val="20"/>
          <w:lang w:val="en-GB" w:eastAsia="en-GB"/>
        </w:rPr>
        <w:t xml:space="preserve">            resultsSSB-Cell                         MeasQuantityResults                                                 </w:t>
      </w:r>
      <w:r w:rsidRPr="00664535">
        <w:rPr>
          <w:rFonts w:ascii="Courier New" w:hAnsi="Courier New"/>
          <w:noProof/>
          <w:color w:val="993366"/>
          <w:sz w:val="16"/>
          <w:szCs w:val="20"/>
          <w:lang w:val="en-GB" w:eastAsia="en-GB"/>
        </w:rPr>
        <w:t>OPTIONAL</w:t>
      </w:r>
      <w:r w:rsidRPr="00664535">
        <w:rPr>
          <w:rFonts w:ascii="Courier New" w:hAnsi="Courier New"/>
          <w:noProof/>
          <w:sz w:val="16"/>
          <w:szCs w:val="20"/>
          <w:lang w:val="en-GB" w:eastAsia="en-GB"/>
        </w:rPr>
        <w:t>,</w:t>
      </w:r>
    </w:p>
    <w:p w14:paraId="20CBCF0A" w14:textId="77777777" w:rsidR="00664535" w:rsidRPr="00664535" w:rsidRDefault="00664535" w:rsidP="00664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664535">
        <w:rPr>
          <w:rFonts w:ascii="Courier New" w:hAnsi="Courier New"/>
          <w:noProof/>
          <w:sz w:val="16"/>
          <w:szCs w:val="20"/>
          <w:lang w:val="en-GB" w:eastAsia="en-GB"/>
        </w:rPr>
        <w:t xml:space="preserve">            resultsCSI-RS-Cell                      MeasQuantityResults                                                 </w:t>
      </w:r>
      <w:r w:rsidRPr="00664535">
        <w:rPr>
          <w:rFonts w:ascii="Courier New" w:hAnsi="Courier New"/>
          <w:noProof/>
          <w:color w:val="993366"/>
          <w:sz w:val="16"/>
          <w:szCs w:val="20"/>
          <w:lang w:val="en-GB" w:eastAsia="en-GB"/>
        </w:rPr>
        <w:t>OPTIONAL</w:t>
      </w:r>
    </w:p>
    <w:p w14:paraId="45D26F06" w14:textId="77777777" w:rsidR="00664535" w:rsidRPr="00664535" w:rsidRDefault="00664535" w:rsidP="00664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664535">
        <w:rPr>
          <w:rFonts w:ascii="Courier New" w:hAnsi="Courier New"/>
          <w:noProof/>
          <w:sz w:val="16"/>
          <w:szCs w:val="20"/>
          <w:lang w:val="en-GB" w:eastAsia="en-GB"/>
        </w:rPr>
        <w:t xml:space="preserve">        },</w:t>
      </w:r>
    </w:p>
    <w:p w14:paraId="34FA2274" w14:textId="77777777" w:rsidR="00664535" w:rsidRPr="00664535" w:rsidRDefault="00664535" w:rsidP="00664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664535">
        <w:rPr>
          <w:rFonts w:ascii="Courier New" w:hAnsi="Courier New"/>
          <w:noProof/>
          <w:sz w:val="16"/>
          <w:szCs w:val="20"/>
          <w:lang w:val="en-GB" w:eastAsia="en-GB"/>
        </w:rPr>
        <w:t xml:space="preserve">        rsIndexResults                          </w:t>
      </w:r>
      <w:r w:rsidRPr="00664535">
        <w:rPr>
          <w:rFonts w:ascii="Courier New" w:hAnsi="Courier New"/>
          <w:noProof/>
          <w:color w:val="993366"/>
          <w:sz w:val="16"/>
          <w:szCs w:val="20"/>
          <w:lang w:val="en-GB" w:eastAsia="en-GB"/>
        </w:rPr>
        <w:t>SEQUENCE</w:t>
      </w:r>
      <w:r w:rsidRPr="00664535">
        <w:rPr>
          <w:rFonts w:ascii="Courier New" w:hAnsi="Courier New"/>
          <w:noProof/>
          <w:sz w:val="16"/>
          <w:szCs w:val="20"/>
          <w:lang w:val="en-GB" w:eastAsia="en-GB"/>
        </w:rPr>
        <w:t>{</w:t>
      </w:r>
    </w:p>
    <w:p w14:paraId="7B089DD8" w14:textId="77777777" w:rsidR="00664535" w:rsidRPr="00664535" w:rsidRDefault="00664535" w:rsidP="00664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664535">
        <w:rPr>
          <w:rFonts w:ascii="Courier New" w:hAnsi="Courier New"/>
          <w:noProof/>
          <w:sz w:val="16"/>
          <w:szCs w:val="20"/>
          <w:lang w:val="en-GB" w:eastAsia="en-GB"/>
        </w:rPr>
        <w:t xml:space="preserve">            resultsSSB-Indexes                      ResultsPerSSB-IndexList                                             </w:t>
      </w:r>
      <w:r w:rsidRPr="00664535">
        <w:rPr>
          <w:rFonts w:ascii="Courier New" w:hAnsi="Courier New"/>
          <w:noProof/>
          <w:color w:val="993366"/>
          <w:sz w:val="16"/>
          <w:szCs w:val="20"/>
          <w:lang w:val="en-GB" w:eastAsia="en-GB"/>
        </w:rPr>
        <w:t>OPTIONAL</w:t>
      </w:r>
      <w:r w:rsidRPr="00664535">
        <w:rPr>
          <w:rFonts w:ascii="Courier New" w:hAnsi="Courier New"/>
          <w:noProof/>
          <w:sz w:val="16"/>
          <w:szCs w:val="20"/>
          <w:lang w:val="en-GB" w:eastAsia="en-GB"/>
        </w:rPr>
        <w:t>,</w:t>
      </w:r>
    </w:p>
    <w:p w14:paraId="149C6247" w14:textId="77777777" w:rsidR="00664535" w:rsidRPr="00664535" w:rsidRDefault="00664535" w:rsidP="00664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664535">
        <w:rPr>
          <w:rFonts w:ascii="Courier New" w:hAnsi="Courier New"/>
          <w:noProof/>
          <w:sz w:val="16"/>
          <w:szCs w:val="20"/>
          <w:lang w:val="en-GB" w:eastAsia="en-GB"/>
        </w:rPr>
        <w:t xml:space="preserve">            resultsCSI-RS-Indexes                   ResultsPerCSI-RS-IndexList                                          </w:t>
      </w:r>
      <w:r w:rsidRPr="00664535">
        <w:rPr>
          <w:rFonts w:ascii="Courier New" w:hAnsi="Courier New"/>
          <w:noProof/>
          <w:color w:val="993366"/>
          <w:sz w:val="16"/>
          <w:szCs w:val="20"/>
          <w:lang w:val="en-GB" w:eastAsia="en-GB"/>
        </w:rPr>
        <w:t>OPTIONAL</w:t>
      </w:r>
    </w:p>
    <w:p w14:paraId="4E730C8B" w14:textId="77777777" w:rsidR="00664535" w:rsidRPr="00664535" w:rsidRDefault="00664535" w:rsidP="00664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664535">
        <w:rPr>
          <w:rFonts w:ascii="Courier New" w:hAnsi="Courier New"/>
          <w:noProof/>
          <w:sz w:val="16"/>
          <w:szCs w:val="20"/>
          <w:lang w:val="en-GB" w:eastAsia="en-GB"/>
        </w:rPr>
        <w:t xml:space="preserve">        }                                                                                                               </w:t>
      </w:r>
      <w:r w:rsidRPr="00664535">
        <w:rPr>
          <w:rFonts w:ascii="Courier New" w:hAnsi="Courier New"/>
          <w:noProof/>
          <w:color w:val="993366"/>
          <w:sz w:val="16"/>
          <w:szCs w:val="20"/>
          <w:lang w:val="en-GB" w:eastAsia="en-GB"/>
        </w:rPr>
        <w:t>OPTIONAL</w:t>
      </w:r>
    </w:p>
    <w:p w14:paraId="2EB506AA" w14:textId="77777777" w:rsidR="00664535" w:rsidRPr="00664535" w:rsidRDefault="00664535" w:rsidP="00664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664535">
        <w:rPr>
          <w:rFonts w:ascii="Courier New" w:hAnsi="Courier New"/>
          <w:noProof/>
          <w:sz w:val="16"/>
          <w:szCs w:val="20"/>
          <w:lang w:val="en-GB" w:eastAsia="en-GB"/>
        </w:rPr>
        <w:t xml:space="preserve">    },</w:t>
      </w:r>
    </w:p>
    <w:p w14:paraId="71CD7D40" w14:textId="77777777" w:rsidR="00664535" w:rsidRPr="00664535" w:rsidRDefault="00664535" w:rsidP="00664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664535">
        <w:rPr>
          <w:rFonts w:ascii="Courier New" w:hAnsi="Courier New"/>
          <w:noProof/>
          <w:sz w:val="16"/>
          <w:szCs w:val="20"/>
          <w:lang w:val="en-GB" w:eastAsia="en-GB"/>
        </w:rPr>
        <w:t xml:space="preserve">    ...,</w:t>
      </w:r>
    </w:p>
    <w:p w14:paraId="734AE3C1" w14:textId="77777777" w:rsidR="00664535" w:rsidRPr="00664535" w:rsidRDefault="00664535" w:rsidP="00664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664535">
        <w:rPr>
          <w:rFonts w:ascii="Courier New" w:hAnsi="Courier New"/>
          <w:noProof/>
          <w:sz w:val="16"/>
          <w:szCs w:val="20"/>
          <w:lang w:val="en-GB" w:eastAsia="en-GB"/>
        </w:rPr>
        <w:t xml:space="preserve">    [[</w:t>
      </w:r>
    </w:p>
    <w:p w14:paraId="1B104559" w14:textId="77777777" w:rsidR="00664535" w:rsidRPr="00664535" w:rsidRDefault="00664535" w:rsidP="00664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664535">
        <w:rPr>
          <w:rFonts w:ascii="Courier New" w:hAnsi="Courier New"/>
          <w:noProof/>
          <w:sz w:val="16"/>
          <w:szCs w:val="20"/>
          <w:lang w:val="en-GB" w:eastAsia="en-GB"/>
        </w:rPr>
        <w:t xml:space="preserve">    cgi-Info                                CGI-InfoNR                                                                  </w:t>
      </w:r>
      <w:r w:rsidRPr="00664535">
        <w:rPr>
          <w:rFonts w:ascii="Courier New" w:hAnsi="Courier New"/>
          <w:noProof/>
          <w:color w:val="993366"/>
          <w:sz w:val="16"/>
          <w:szCs w:val="20"/>
          <w:lang w:val="en-GB" w:eastAsia="en-GB"/>
        </w:rPr>
        <w:t>OPTIONAL</w:t>
      </w:r>
    </w:p>
    <w:p w14:paraId="5A411FE7" w14:textId="77777777" w:rsidR="00664535" w:rsidRPr="00664535" w:rsidRDefault="00664535" w:rsidP="00664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664535">
        <w:rPr>
          <w:rFonts w:ascii="Courier New" w:hAnsi="Courier New"/>
          <w:noProof/>
          <w:sz w:val="16"/>
          <w:szCs w:val="20"/>
          <w:lang w:val="en-GB" w:eastAsia="en-GB"/>
        </w:rPr>
        <w:t xml:space="preserve">    ]],</w:t>
      </w:r>
    </w:p>
    <w:p w14:paraId="0F71C015" w14:textId="77777777" w:rsidR="00664535" w:rsidRPr="00664535" w:rsidRDefault="00664535" w:rsidP="00664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664535">
        <w:rPr>
          <w:rFonts w:ascii="Courier New" w:hAnsi="Courier New"/>
          <w:noProof/>
          <w:sz w:val="16"/>
          <w:szCs w:val="20"/>
          <w:lang w:val="en-GB" w:eastAsia="en-GB"/>
        </w:rPr>
        <w:t xml:space="preserve">    [[</w:t>
      </w:r>
    </w:p>
    <w:p w14:paraId="19E28CF8" w14:textId="77777777" w:rsidR="00664535" w:rsidRPr="00664535" w:rsidRDefault="00664535" w:rsidP="00664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664535">
        <w:rPr>
          <w:rFonts w:ascii="Courier New" w:hAnsi="Courier New"/>
          <w:noProof/>
          <w:sz w:val="16"/>
          <w:szCs w:val="20"/>
          <w:lang w:val="en-GB" w:eastAsia="en-GB"/>
        </w:rPr>
        <w:t xml:space="preserve">    choCandidate-r17                        </w:t>
      </w:r>
      <w:r w:rsidRPr="00664535">
        <w:rPr>
          <w:rFonts w:ascii="Courier New" w:hAnsi="Courier New"/>
          <w:noProof/>
          <w:color w:val="993366"/>
          <w:sz w:val="16"/>
          <w:szCs w:val="20"/>
          <w:lang w:val="en-GB" w:eastAsia="en-GB"/>
        </w:rPr>
        <w:t>ENUMERATED</w:t>
      </w:r>
      <w:r w:rsidRPr="00664535">
        <w:rPr>
          <w:rFonts w:ascii="Courier New" w:hAnsi="Courier New"/>
          <w:noProof/>
          <w:sz w:val="16"/>
          <w:szCs w:val="20"/>
          <w:lang w:val="en-GB" w:eastAsia="en-GB"/>
        </w:rPr>
        <w:t xml:space="preserve"> {true}                                                           </w:t>
      </w:r>
      <w:r w:rsidRPr="00664535">
        <w:rPr>
          <w:rFonts w:ascii="Courier New" w:hAnsi="Courier New"/>
          <w:noProof/>
          <w:color w:val="993366"/>
          <w:sz w:val="16"/>
          <w:szCs w:val="20"/>
          <w:lang w:val="en-GB" w:eastAsia="en-GB"/>
        </w:rPr>
        <w:t>OPTIONAL</w:t>
      </w:r>
      <w:r w:rsidRPr="00664535">
        <w:rPr>
          <w:rFonts w:ascii="Courier New" w:hAnsi="Courier New"/>
          <w:noProof/>
          <w:sz w:val="16"/>
          <w:szCs w:val="20"/>
          <w:lang w:val="en-GB" w:eastAsia="en-GB"/>
        </w:rPr>
        <w:t>,</w:t>
      </w:r>
    </w:p>
    <w:p w14:paraId="2346C76F" w14:textId="77777777" w:rsidR="00664535" w:rsidRPr="00664535" w:rsidRDefault="00664535" w:rsidP="00664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eastAsia="Yu Mincho" w:hAnsi="Courier New"/>
          <w:noProof/>
          <w:sz w:val="16"/>
          <w:szCs w:val="20"/>
          <w:lang w:val="en-GB" w:eastAsia="en-GB"/>
        </w:rPr>
      </w:pPr>
      <w:r w:rsidRPr="00664535">
        <w:rPr>
          <w:rFonts w:ascii="Courier New" w:hAnsi="Courier New"/>
          <w:noProof/>
          <w:sz w:val="16"/>
          <w:szCs w:val="20"/>
          <w:lang w:val="en-GB" w:eastAsia="en-GB"/>
        </w:rPr>
        <w:t xml:space="preserve">    choConfig-r17                           </w:t>
      </w:r>
      <w:r w:rsidRPr="00664535">
        <w:rPr>
          <w:rFonts w:ascii="Courier New" w:hAnsi="Courier New"/>
          <w:noProof/>
          <w:color w:val="993366"/>
          <w:sz w:val="16"/>
          <w:szCs w:val="20"/>
          <w:lang w:val="en-GB" w:eastAsia="en-GB"/>
        </w:rPr>
        <w:t>SEQUENCE</w:t>
      </w:r>
      <w:r w:rsidRPr="00664535">
        <w:rPr>
          <w:rFonts w:ascii="Courier New" w:hAnsi="Courier New"/>
          <w:noProof/>
          <w:sz w:val="16"/>
          <w:szCs w:val="20"/>
          <w:lang w:val="en-GB" w:eastAsia="en-GB"/>
        </w:rPr>
        <w:t xml:space="preserve"> (</w:t>
      </w:r>
      <w:r w:rsidRPr="00664535">
        <w:rPr>
          <w:rFonts w:ascii="Courier New" w:hAnsi="Courier New"/>
          <w:noProof/>
          <w:color w:val="993366"/>
          <w:sz w:val="16"/>
          <w:szCs w:val="20"/>
          <w:lang w:val="en-GB" w:eastAsia="en-GB"/>
        </w:rPr>
        <w:t>SIZE</w:t>
      </w:r>
      <w:r w:rsidRPr="00664535">
        <w:rPr>
          <w:rFonts w:ascii="Courier New" w:hAnsi="Courier New"/>
          <w:noProof/>
          <w:sz w:val="16"/>
          <w:szCs w:val="20"/>
          <w:lang w:val="en-GB" w:eastAsia="en-GB"/>
        </w:rPr>
        <w:t xml:space="preserve"> (1..2))</w:t>
      </w:r>
      <w:r w:rsidRPr="00664535">
        <w:rPr>
          <w:rFonts w:ascii="Courier New" w:hAnsi="Courier New"/>
          <w:noProof/>
          <w:color w:val="993366"/>
          <w:sz w:val="16"/>
          <w:szCs w:val="20"/>
          <w:lang w:val="en-GB" w:eastAsia="en-GB"/>
        </w:rPr>
        <w:t xml:space="preserve"> OF</w:t>
      </w:r>
      <w:r w:rsidRPr="00664535">
        <w:rPr>
          <w:rFonts w:ascii="Courier New" w:hAnsi="Courier New"/>
          <w:noProof/>
          <w:sz w:val="16"/>
          <w:szCs w:val="20"/>
          <w:lang w:val="en-GB" w:eastAsia="en-GB"/>
        </w:rPr>
        <w:t xml:space="preserve"> CondTriggerConfig-r16                             </w:t>
      </w:r>
      <w:r w:rsidRPr="00664535">
        <w:rPr>
          <w:rFonts w:ascii="Courier New" w:hAnsi="Courier New"/>
          <w:noProof/>
          <w:color w:val="993366"/>
          <w:sz w:val="16"/>
          <w:szCs w:val="20"/>
          <w:lang w:val="en-GB" w:eastAsia="en-GB"/>
        </w:rPr>
        <w:t>OPTIONAL</w:t>
      </w:r>
      <w:r w:rsidRPr="00664535">
        <w:rPr>
          <w:rFonts w:ascii="Courier New" w:hAnsi="Courier New"/>
          <w:noProof/>
          <w:sz w:val="16"/>
          <w:szCs w:val="20"/>
          <w:lang w:val="en-GB" w:eastAsia="en-GB"/>
        </w:rPr>
        <w:t>,</w:t>
      </w:r>
    </w:p>
    <w:p w14:paraId="6D5DAFC8" w14:textId="77777777" w:rsidR="00664535" w:rsidRPr="00664535" w:rsidRDefault="00664535" w:rsidP="00664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664535">
        <w:rPr>
          <w:rFonts w:ascii="Courier New" w:hAnsi="Courier New"/>
          <w:noProof/>
          <w:sz w:val="16"/>
          <w:szCs w:val="20"/>
          <w:lang w:val="en-GB" w:eastAsia="en-GB"/>
        </w:rPr>
        <w:t xml:space="preserve">    triggeredEvent-r17                      </w:t>
      </w:r>
      <w:r w:rsidRPr="00664535">
        <w:rPr>
          <w:rFonts w:ascii="Courier New" w:hAnsi="Courier New"/>
          <w:noProof/>
          <w:color w:val="993366"/>
          <w:sz w:val="16"/>
          <w:szCs w:val="20"/>
          <w:lang w:val="en-GB" w:eastAsia="en-GB"/>
        </w:rPr>
        <w:t>SEQUENCE</w:t>
      </w:r>
      <w:r w:rsidRPr="00664535">
        <w:rPr>
          <w:rFonts w:ascii="Courier New" w:hAnsi="Courier New"/>
          <w:noProof/>
          <w:sz w:val="16"/>
          <w:szCs w:val="20"/>
          <w:lang w:val="en-GB" w:eastAsia="en-GB"/>
        </w:rPr>
        <w:t xml:space="preserve"> {</w:t>
      </w:r>
    </w:p>
    <w:p w14:paraId="3E2D9048" w14:textId="77777777" w:rsidR="00664535" w:rsidRPr="00664535" w:rsidRDefault="00664535" w:rsidP="00664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664535">
        <w:rPr>
          <w:rFonts w:ascii="Courier New" w:hAnsi="Courier New"/>
          <w:noProof/>
          <w:sz w:val="16"/>
          <w:szCs w:val="20"/>
          <w:lang w:val="en-GB" w:eastAsia="en-GB"/>
        </w:rPr>
        <w:t xml:space="preserve">        timeBetweenEvents-r17                   TimeBetweenEvent-r17                                                    </w:t>
      </w:r>
      <w:r w:rsidRPr="00664535">
        <w:rPr>
          <w:rFonts w:ascii="Courier New" w:hAnsi="Courier New"/>
          <w:noProof/>
          <w:color w:val="993366"/>
          <w:sz w:val="16"/>
          <w:szCs w:val="20"/>
          <w:lang w:val="en-GB" w:eastAsia="en-GB"/>
        </w:rPr>
        <w:t>OPTIONAL</w:t>
      </w:r>
      <w:r w:rsidRPr="00664535">
        <w:rPr>
          <w:rFonts w:ascii="Courier New" w:hAnsi="Courier New"/>
          <w:noProof/>
          <w:sz w:val="16"/>
          <w:szCs w:val="20"/>
          <w:lang w:val="en-GB" w:eastAsia="en-GB"/>
        </w:rPr>
        <w:t>,</w:t>
      </w:r>
    </w:p>
    <w:p w14:paraId="7504E11C" w14:textId="77777777" w:rsidR="00664535" w:rsidRPr="00664535" w:rsidRDefault="00664535" w:rsidP="00664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664535">
        <w:rPr>
          <w:rFonts w:ascii="Courier New" w:hAnsi="Courier New"/>
          <w:noProof/>
          <w:sz w:val="16"/>
          <w:szCs w:val="20"/>
          <w:lang w:val="en-GB" w:eastAsia="en-GB"/>
        </w:rPr>
        <w:t xml:space="preserve">        </w:t>
      </w:r>
      <w:r w:rsidRPr="00E93B33">
        <w:rPr>
          <w:rFonts w:ascii="Courier New" w:hAnsi="Courier New"/>
          <w:noProof/>
          <w:sz w:val="16"/>
          <w:szCs w:val="20"/>
          <w:highlight w:val="green"/>
          <w:lang w:val="en-GB" w:eastAsia="en-GB"/>
        </w:rPr>
        <w:t xml:space="preserve">firstTriggeredEvent-r17                 </w:t>
      </w:r>
      <w:r w:rsidRPr="00E93B33">
        <w:rPr>
          <w:rFonts w:ascii="Courier New" w:hAnsi="Courier New"/>
          <w:noProof/>
          <w:color w:val="993366"/>
          <w:sz w:val="16"/>
          <w:szCs w:val="20"/>
          <w:highlight w:val="green"/>
          <w:lang w:val="en-GB" w:eastAsia="en-GB"/>
        </w:rPr>
        <w:t>ENUMERATED</w:t>
      </w:r>
      <w:r w:rsidRPr="00E93B33">
        <w:rPr>
          <w:rFonts w:ascii="Courier New" w:hAnsi="Courier New"/>
          <w:noProof/>
          <w:sz w:val="16"/>
          <w:szCs w:val="20"/>
          <w:highlight w:val="green"/>
          <w:lang w:val="en-GB" w:eastAsia="en-GB"/>
        </w:rPr>
        <w:t xml:space="preserve"> {condFirstEvent, condSecondEvent}                            </w:t>
      </w:r>
      <w:r w:rsidRPr="00E93B33">
        <w:rPr>
          <w:rFonts w:ascii="Courier New" w:hAnsi="Courier New"/>
          <w:noProof/>
          <w:color w:val="993366"/>
          <w:sz w:val="16"/>
          <w:szCs w:val="20"/>
          <w:highlight w:val="green"/>
          <w:lang w:val="en-GB" w:eastAsia="en-GB"/>
        </w:rPr>
        <w:t>OPTIONAL</w:t>
      </w:r>
    </w:p>
    <w:p w14:paraId="573CEFE6" w14:textId="77777777" w:rsidR="00664535" w:rsidRPr="00664535" w:rsidRDefault="00664535" w:rsidP="00664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664535">
        <w:rPr>
          <w:rFonts w:ascii="Courier New" w:hAnsi="Courier New"/>
          <w:noProof/>
          <w:sz w:val="16"/>
          <w:szCs w:val="20"/>
          <w:lang w:val="en-GB" w:eastAsia="en-GB"/>
        </w:rPr>
        <w:t xml:space="preserve">        }                                                                                                               </w:t>
      </w:r>
      <w:r w:rsidRPr="00664535">
        <w:rPr>
          <w:rFonts w:ascii="Courier New" w:hAnsi="Courier New"/>
          <w:noProof/>
          <w:color w:val="993366"/>
          <w:sz w:val="16"/>
          <w:szCs w:val="20"/>
          <w:lang w:val="en-GB" w:eastAsia="en-GB"/>
        </w:rPr>
        <w:t>OPTIONAL</w:t>
      </w:r>
    </w:p>
    <w:p w14:paraId="57CC26CA" w14:textId="77777777" w:rsidR="00664535" w:rsidRPr="00664535" w:rsidRDefault="00664535" w:rsidP="00664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664535">
        <w:rPr>
          <w:rFonts w:ascii="Courier New" w:hAnsi="Courier New"/>
          <w:noProof/>
          <w:sz w:val="16"/>
          <w:szCs w:val="20"/>
          <w:lang w:val="en-GB" w:eastAsia="en-GB"/>
        </w:rPr>
        <w:t xml:space="preserve">    ]],</w:t>
      </w:r>
    </w:p>
    <w:p w14:paraId="4DF90439" w14:textId="77777777" w:rsidR="00664535" w:rsidRPr="00664535" w:rsidRDefault="00664535" w:rsidP="00664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664535">
        <w:rPr>
          <w:rFonts w:ascii="Courier New" w:hAnsi="Courier New"/>
          <w:noProof/>
          <w:sz w:val="16"/>
          <w:szCs w:val="20"/>
          <w:lang w:val="en-GB" w:eastAsia="en-GB"/>
        </w:rPr>
        <w:t xml:space="preserve">    [[</w:t>
      </w:r>
    </w:p>
    <w:p w14:paraId="6523EDAD" w14:textId="77777777" w:rsidR="00664535" w:rsidRPr="00664535" w:rsidRDefault="00664535" w:rsidP="00664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664535">
        <w:rPr>
          <w:rFonts w:ascii="Courier New" w:hAnsi="Courier New"/>
          <w:noProof/>
          <w:sz w:val="16"/>
          <w:szCs w:val="20"/>
          <w:lang w:val="en-GB" w:eastAsia="en-GB"/>
        </w:rPr>
        <w:t xml:space="preserve">    firstEntering-r18                       </w:t>
      </w:r>
      <w:r w:rsidRPr="00664535">
        <w:rPr>
          <w:rFonts w:ascii="Courier New" w:hAnsi="Courier New"/>
          <w:noProof/>
          <w:color w:val="993366"/>
          <w:sz w:val="16"/>
          <w:szCs w:val="20"/>
          <w:lang w:val="en-GB" w:eastAsia="en-GB"/>
        </w:rPr>
        <w:t>ENUMERATED</w:t>
      </w:r>
      <w:r w:rsidRPr="00664535">
        <w:rPr>
          <w:rFonts w:ascii="Courier New" w:hAnsi="Courier New"/>
          <w:noProof/>
          <w:sz w:val="16"/>
          <w:szCs w:val="20"/>
          <w:lang w:val="en-GB" w:eastAsia="en-GB"/>
        </w:rPr>
        <w:t xml:space="preserve"> {true}                                                           </w:t>
      </w:r>
      <w:r w:rsidRPr="00664535">
        <w:rPr>
          <w:rFonts w:ascii="Courier New" w:hAnsi="Courier New"/>
          <w:noProof/>
          <w:color w:val="993366"/>
          <w:sz w:val="16"/>
          <w:szCs w:val="20"/>
          <w:lang w:val="en-GB" w:eastAsia="en-GB"/>
        </w:rPr>
        <w:t>OPTIONAL</w:t>
      </w:r>
    </w:p>
    <w:p w14:paraId="2E61E010" w14:textId="77777777" w:rsidR="00664535" w:rsidRPr="00664535" w:rsidRDefault="00664535" w:rsidP="00664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664535">
        <w:rPr>
          <w:rFonts w:ascii="Courier New" w:hAnsi="Courier New"/>
          <w:noProof/>
          <w:sz w:val="16"/>
          <w:szCs w:val="20"/>
          <w:lang w:val="en-GB" w:eastAsia="en-GB"/>
        </w:rPr>
        <w:t xml:space="preserve">    ]]</w:t>
      </w:r>
    </w:p>
    <w:p w14:paraId="7BDD93F6" w14:textId="77777777" w:rsidR="00664535" w:rsidRPr="00664535" w:rsidRDefault="00664535" w:rsidP="00664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664535">
        <w:rPr>
          <w:rFonts w:ascii="Courier New" w:hAnsi="Courier New"/>
          <w:noProof/>
          <w:sz w:val="16"/>
          <w:szCs w:val="20"/>
          <w:lang w:val="en-GB" w:eastAsia="en-GB"/>
        </w:rPr>
        <w:t>}</w:t>
      </w:r>
    </w:p>
    <w:p w14:paraId="38472F6A" w14:textId="1C7049DA" w:rsidR="004452B4" w:rsidRDefault="004452B4" w:rsidP="004452B4">
      <w:pPr>
        <w:rPr>
          <w:rFonts w:cs="Arial"/>
          <w:lang w:eastAsia="zh-CN"/>
        </w:rPr>
      </w:pPr>
      <w:r w:rsidRPr="000172E7">
        <w:rPr>
          <w:rFonts w:cs="Arial"/>
          <w:lang w:eastAsia="zh-CN"/>
        </w:rPr>
        <w:t xml:space="preserve">Currently, condition trigger configuration already includes location, time, </w:t>
      </w:r>
      <w:proofErr w:type="gramStart"/>
      <w:r w:rsidRPr="000172E7">
        <w:rPr>
          <w:rFonts w:cs="Arial"/>
          <w:lang w:eastAsia="zh-CN"/>
        </w:rPr>
        <w:t>measurement based</w:t>
      </w:r>
      <w:proofErr w:type="gramEnd"/>
      <w:r w:rsidRPr="000172E7">
        <w:rPr>
          <w:rFonts w:cs="Arial"/>
          <w:lang w:eastAsia="zh-CN"/>
        </w:rPr>
        <w:t xml:space="preserve"> event</w:t>
      </w:r>
      <w:r>
        <w:rPr>
          <w:rFonts w:cs="Arial"/>
          <w:lang w:eastAsia="zh-CN"/>
        </w:rPr>
        <w:t>s</w:t>
      </w:r>
      <w:r w:rsidRPr="000172E7">
        <w:rPr>
          <w:rFonts w:cs="Arial"/>
          <w:lang w:eastAsia="zh-CN"/>
        </w:rPr>
        <w:t xml:space="preserve"> as </w:t>
      </w:r>
      <w:r w:rsidRPr="000172E7">
        <w:rPr>
          <w:rFonts w:cs="Arial"/>
          <w:highlight w:val="yellow"/>
          <w:lang w:eastAsia="zh-CN"/>
        </w:rPr>
        <w:t>follow</w:t>
      </w:r>
      <w:r>
        <w:rPr>
          <w:rFonts w:cs="Arial"/>
          <w:lang w:eastAsia="zh-CN"/>
        </w:rPr>
        <w:t xml:space="preserve"> highlighted</w:t>
      </w:r>
      <w:r w:rsidRPr="000172E7">
        <w:rPr>
          <w:rFonts w:cs="Arial"/>
          <w:lang w:eastAsia="zh-CN"/>
        </w:rPr>
        <w:t xml:space="preserve">. And </w:t>
      </w:r>
      <w:r>
        <w:rPr>
          <w:rFonts w:cs="Arial"/>
          <w:lang w:eastAsia="zh-CN"/>
        </w:rPr>
        <w:t xml:space="preserve">UE will indicate which trigger event is the first triggered event, as </w:t>
      </w:r>
      <w:r w:rsidRPr="000172E7">
        <w:rPr>
          <w:rFonts w:cs="Arial"/>
          <w:highlight w:val="green"/>
          <w:lang w:eastAsia="zh-CN"/>
        </w:rPr>
        <w:t>highlighted</w:t>
      </w:r>
      <w:r>
        <w:rPr>
          <w:rFonts w:cs="Arial"/>
          <w:lang w:eastAsia="zh-CN"/>
        </w:rPr>
        <w:t xml:space="preserve">. Then based on existing IEs, </w:t>
      </w:r>
      <w:proofErr w:type="spellStart"/>
      <w:r>
        <w:rPr>
          <w:rFonts w:cs="Arial"/>
          <w:lang w:eastAsia="zh-CN"/>
        </w:rPr>
        <w:t>gNB</w:t>
      </w:r>
      <w:proofErr w:type="spellEnd"/>
      <w:r>
        <w:rPr>
          <w:rFonts w:cs="Arial"/>
          <w:lang w:eastAsia="zh-CN"/>
        </w:rPr>
        <w:t xml:space="preserve"> should know which CHO trigger condition is fulfilled. </w:t>
      </w:r>
      <w:bookmarkStart w:id="7" w:name="_Hlk189833875"/>
      <w:r>
        <w:rPr>
          <w:rFonts w:cs="Arial"/>
          <w:lang w:eastAsia="zh-CN"/>
        </w:rPr>
        <w:t xml:space="preserve">Then </w:t>
      </w:r>
      <w:r>
        <w:rPr>
          <w:rFonts w:cs="Arial"/>
          <w:lang w:eastAsia="zh-CN"/>
        </w:rPr>
        <w:t>existing IE should be enough to</w:t>
      </w:r>
      <w:r w:rsidR="007D354C" w:rsidRPr="00E93B33">
        <w:rPr>
          <w:rFonts w:cs="Arial"/>
          <w:lang w:eastAsia="zh-CN"/>
        </w:rPr>
        <w:t xml:space="preserve"> </w:t>
      </w:r>
      <w:r w:rsidR="007D354C" w:rsidRPr="00E93B33">
        <w:rPr>
          <w:rFonts w:cs="Arial"/>
          <w:lang w:eastAsia="zh-CN"/>
        </w:rPr>
        <w:t xml:space="preserve">reports the fulfilled CHO trigger conditions before RLF occurs in case of “time and </w:t>
      </w:r>
      <w:proofErr w:type="gramStart"/>
      <w:r w:rsidR="007D354C" w:rsidRPr="00E93B33">
        <w:rPr>
          <w:rFonts w:cs="Arial"/>
          <w:lang w:eastAsia="zh-CN"/>
        </w:rPr>
        <w:t>measurement based</w:t>
      </w:r>
      <w:proofErr w:type="gramEnd"/>
      <w:r w:rsidR="007D354C" w:rsidRPr="00E93B33">
        <w:rPr>
          <w:rFonts w:cs="Arial"/>
          <w:lang w:eastAsia="zh-CN"/>
        </w:rPr>
        <w:t xml:space="preserve"> trigger condition” or “location and measurement based trigger condition”</w:t>
      </w:r>
      <w:r w:rsidR="00B0374B">
        <w:rPr>
          <w:rFonts w:cs="Arial"/>
          <w:lang w:eastAsia="zh-CN"/>
        </w:rPr>
        <w:t>.</w:t>
      </w:r>
      <w:bookmarkEnd w:id="7"/>
    </w:p>
    <w:p w14:paraId="7237E32D" w14:textId="22DDED5B" w:rsidR="00306847" w:rsidRPr="00DC72F6" w:rsidRDefault="00B0374B" w:rsidP="00306847">
      <w:pPr>
        <w:pStyle w:val="Proposal"/>
        <w:numPr>
          <w:ilvl w:val="0"/>
          <w:numId w:val="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szCs w:val="20"/>
        </w:rPr>
      </w:pPr>
      <w:r>
        <w:rPr>
          <w:rFonts w:cs="Arial"/>
          <w:b/>
          <w:bCs/>
          <w:szCs w:val="20"/>
        </w:rPr>
        <w:t>E</w:t>
      </w:r>
      <w:r w:rsidRPr="00B0374B">
        <w:rPr>
          <w:rFonts w:cs="Arial"/>
          <w:b/>
          <w:bCs/>
          <w:szCs w:val="20"/>
        </w:rPr>
        <w:t>xisting IE</w:t>
      </w:r>
      <w:r>
        <w:rPr>
          <w:rFonts w:cs="Arial"/>
          <w:b/>
          <w:bCs/>
          <w:szCs w:val="20"/>
        </w:rPr>
        <w:t>s for CHO</w:t>
      </w:r>
      <w:r w:rsidRPr="00B0374B">
        <w:rPr>
          <w:rFonts w:cs="Arial"/>
          <w:b/>
          <w:bCs/>
          <w:szCs w:val="20"/>
        </w:rPr>
        <w:t xml:space="preserve"> should be enough to reports the fulfilled CHO trigger conditions before RLF occurs in case of “time and </w:t>
      </w:r>
      <w:proofErr w:type="gramStart"/>
      <w:r w:rsidRPr="00B0374B">
        <w:rPr>
          <w:rFonts w:cs="Arial"/>
          <w:b/>
          <w:bCs/>
          <w:szCs w:val="20"/>
        </w:rPr>
        <w:t>measurement based</w:t>
      </w:r>
      <w:proofErr w:type="gramEnd"/>
      <w:r w:rsidRPr="00B0374B">
        <w:rPr>
          <w:rFonts w:cs="Arial"/>
          <w:b/>
          <w:bCs/>
          <w:szCs w:val="20"/>
        </w:rPr>
        <w:t xml:space="preserve"> trigger condition” or “location and measurement based trigger condition”.</w:t>
      </w:r>
    </w:p>
    <w:p w14:paraId="16CE4E62" w14:textId="3AB55BFD" w:rsidR="001919B9" w:rsidRPr="00532BA6" w:rsidRDefault="00462076" w:rsidP="00767C26">
      <w:pPr>
        <w:rPr>
          <w:rFonts w:cs="Arial"/>
          <w:lang w:eastAsia="zh-CN"/>
        </w:rPr>
      </w:pPr>
      <w:r w:rsidRPr="00532BA6">
        <w:rPr>
          <w:rFonts w:cs="Arial"/>
          <w:lang w:eastAsia="zh-CN"/>
        </w:rPr>
        <w:t>For the second RAN3 agreement,</w:t>
      </w:r>
      <w:r w:rsidR="00125840" w:rsidRPr="00532BA6">
        <w:rPr>
          <w:rFonts w:cs="Arial"/>
          <w:lang w:eastAsia="zh-CN"/>
        </w:rPr>
        <w:t xml:space="preserve"> currently </w:t>
      </w:r>
      <w:r w:rsidR="00E4783F" w:rsidRPr="00532BA6">
        <w:rPr>
          <w:rFonts w:cs="Arial"/>
          <w:lang w:eastAsia="zh-CN"/>
        </w:rPr>
        <w:t>MBS NTN is being discussed</w:t>
      </w:r>
      <w:r w:rsidR="00C33FD4" w:rsidRPr="00532BA6">
        <w:rPr>
          <w:rFonts w:cs="Arial"/>
          <w:lang w:eastAsia="zh-CN"/>
        </w:rPr>
        <w:t xml:space="preserve"> following agreement</w:t>
      </w:r>
      <w:r w:rsidR="00B30DF6" w:rsidRPr="00532BA6">
        <w:rPr>
          <w:rFonts w:cs="Arial"/>
          <w:lang w:eastAsia="zh-CN"/>
        </w:rPr>
        <w:t>s</w:t>
      </w:r>
      <w:r w:rsidR="00E90817" w:rsidRPr="00532BA6">
        <w:rPr>
          <w:rFonts w:cs="Arial"/>
          <w:lang w:eastAsia="zh-CN"/>
        </w:rPr>
        <w:t xml:space="preserve">, the MBS service area can be presented by </w:t>
      </w:r>
      <w:r w:rsidR="00E90817" w:rsidRPr="00532BA6">
        <w:t>geographical area</w:t>
      </w:r>
      <w:r w:rsidR="00013607" w:rsidRPr="00532BA6">
        <w:t xml:space="preserve">. </w:t>
      </w:r>
    </w:p>
    <w:p w14:paraId="363615F2" w14:textId="77777777" w:rsidR="00125840" w:rsidRDefault="00125840" w:rsidP="00125840">
      <w:pPr>
        <w:pStyle w:val="Doc-text2"/>
        <w:pBdr>
          <w:top w:val="single" w:sz="4" w:space="1" w:color="auto"/>
          <w:left w:val="single" w:sz="4" w:space="1" w:color="auto"/>
          <w:bottom w:val="single" w:sz="4" w:space="1" w:color="auto"/>
          <w:right w:val="single" w:sz="4" w:space="1" w:color="auto"/>
        </w:pBdr>
      </w:pPr>
      <w:r>
        <w:t>Agreements:</w:t>
      </w:r>
    </w:p>
    <w:p w14:paraId="53F4AC2C" w14:textId="77777777" w:rsidR="00125840" w:rsidRPr="0066607A" w:rsidRDefault="00125840" w:rsidP="00125840">
      <w:pPr>
        <w:pStyle w:val="Doc-text2"/>
        <w:pBdr>
          <w:top w:val="single" w:sz="4" w:space="1" w:color="auto"/>
          <w:left w:val="single" w:sz="4" w:space="1" w:color="auto"/>
          <w:bottom w:val="single" w:sz="4" w:space="1" w:color="auto"/>
          <w:right w:val="single" w:sz="4" w:space="1" w:color="auto"/>
        </w:pBdr>
      </w:pPr>
      <w:r w:rsidRPr="0066607A">
        <w:t>1.</w:t>
      </w:r>
      <w:r w:rsidRPr="0066607A">
        <w:tab/>
        <w:t>The encoding of TN coverage introduced in Rel-18 in TS38.331, including tn-ReferenceLocation-r18 and tn-DistanceRadius-r18, is reused for the geographical area of the circle.</w:t>
      </w:r>
    </w:p>
    <w:p w14:paraId="6C7DE3DB" w14:textId="77777777" w:rsidR="00125840" w:rsidRPr="0066607A" w:rsidRDefault="00125840" w:rsidP="00125840">
      <w:pPr>
        <w:pStyle w:val="Doc-text2"/>
        <w:pBdr>
          <w:top w:val="single" w:sz="4" w:space="1" w:color="auto"/>
          <w:left w:val="single" w:sz="4" w:space="1" w:color="auto"/>
          <w:bottom w:val="single" w:sz="4" w:space="1" w:color="auto"/>
          <w:right w:val="single" w:sz="4" w:space="1" w:color="auto"/>
        </w:pBdr>
      </w:pPr>
      <w:r w:rsidRPr="0066607A">
        <w:t>2.</w:t>
      </w:r>
      <w:r w:rsidRPr="0066607A">
        <w:tab/>
        <w:t>The encoding of Polygon in TS37.355 is reused for the geographical area of the Polygon.</w:t>
      </w:r>
    </w:p>
    <w:p w14:paraId="349B3A87" w14:textId="77777777" w:rsidR="00125840" w:rsidRPr="0066607A" w:rsidRDefault="00125840" w:rsidP="00125840">
      <w:pPr>
        <w:pStyle w:val="Doc-text2"/>
        <w:pBdr>
          <w:top w:val="single" w:sz="4" w:space="1" w:color="auto"/>
          <w:left w:val="single" w:sz="4" w:space="1" w:color="auto"/>
          <w:bottom w:val="single" w:sz="4" w:space="1" w:color="auto"/>
          <w:right w:val="single" w:sz="4" w:space="1" w:color="auto"/>
        </w:pBdr>
      </w:pPr>
      <w:r w:rsidRPr="0066607A">
        <w:t>3.</w:t>
      </w:r>
      <w:r w:rsidRPr="0066607A">
        <w:tab/>
        <w:t xml:space="preserve">The </w:t>
      </w:r>
      <w:proofErr w:type="spellStart"/>
      <w:r w:rsidRPr="0066607A">
        <w:t>IntendedServiceArea</w:t>
      </w:r>
      <w:proofErr w:type="spellEnd"/>
      <w:r w:rsidRPr="0066607A">
        <w:t xml:space="preserve"> </w:t>
      </w:r>
      <w:r>
        <w:t>is</w:t>
      </w:r>
      <w:r w:rsidRPr="0066607A">
        <w:t xml:space="preserve"> considered as the I</w:t>
      </w:r>
      <w:r>
        <w:t>E name of the geographical area (</w:t>
      </w:r>
      <w:r w:rsidRPr="008A4B33">
        <w:t>we can still update the name in the CR implementation if needed</w:t>
      </w:r>
      <w:r>
        <w:t>)</w:t>
      </w:r>
    </w:p>
    <w:p w14:paraId="42210B29" w14:textId="77777777" w:rsidR="00125840" w:rsidRDefault="00125840" w:rsidP="00125840">
      <w:pPr>
        <w:pStyle w:val="Doc-text2"/>
        <w:pBdr>
          <w:top w:val="single" w:sz="4" w:space="1" w:color="auto"/>
          <w:left w:val="single" w:sz="4" w:space="1" w:color="auto"/>
          <w:bottom w:val="single" w:sz="4" w:space="1" w:color="auto"/>
          <w:right w:val="single" w:sz="4" w:space="1" w:color="auto"/>
        </w:pBdr>
      </w:pPr>
      <w:r w:rsidRPr="0066607A">
        <w:t>4.</w:t>
      </w:r>
      <w:r w:rsidRPr="0066607A">
        <w:tab/>
        <w:t xml:space="preserve">A signalled intended service area for </w:t>
      </w:r>
      <w:proofErr w:type="gramStart"/>
      <w:r w:rsidRPr="0066607A">
        <w:t>a</w:t>
      </w:r>
      <w:proofErr w:type="gramEnd"/>
      <w:r w:rsidRPr="0066607A">
        <w:t xml:space="preserve"> MBS BC service may include geographic areas across the current serving cell and overlapping </w:t>
      </w:r>
      <w:proofErr w:type="spellStart"/>
      <w:r w:rsidRPr="0066607A">
        <w:t>neighbor</w:t>
      </w:r>
      <w:proofErr w:type="spellEnd"/>
      <w:r w:rsidRPr="0066607A">
        <w:t xml:space="preserve"> cell(s).</w:t>
      </w:r>
    </w:p>
    <w:p w14:paraId="08B5EDA1" w14:textId="77777777" w:rsidR="00125840" w:rsidRDefault="00125840" w:rsidP="00125840">
      <w:pPr>
        <w:pStyle w:val="Doc-text2"/>
        <w:pBdr>
          <w:top w:val="single" w:sz="4" w:space="1" w:color="auto"/>
          <w:left w:val="single" w:sz="4" w:space="1" w:color="auto"/>
          <w:bottom w:val="single" w:sz="4" w:space="1" w:color="auto"/>
          <w:right w:val="single" w:sz="4" w:space="1" w:color="auto"/>
        </w:pBdr>
      </w:pPr>
      <w:r>
        <w:t>5.</w:t>
      </w:r>
      <w:r>
        <w:tab/>
        <w:t xml:space="preserve">RAN2 understands that the geographic area information for the intended service areas can be semi-static and not cause frequent updates.  </w:t>
      </w:r>
    </w:p>
    <w:p w14:paraId="4669E2C6" w14:textId="77777777" w:rsidR="00125840" w:rsidRPr="00950BDE" w:rsidRDefault="00125840" w:rsidP="00125840">
      <w:pPr>
        <w:pStyle w:val="Doc-text2"/>
        <w:pBdr>
          <w:top w:val="single" w:sz="4" w:space="1" w:color="auto"/>
          <w:left w:val="single" w:sz="4" w:space="1" w:color="auto"/>
          <w:bottom w:val="single" w:sz="4" w:space="1" w:color="auto"/>
          <w:right w:val="single" w:sz="4" w:space="1" w:color="auto"/>
        </w:pBdr>
      </w:pPr>
      <w:r>
        <w:t>6.</w:t>
      </w:r>
      <w:r>
        <w:tab/>
        <w:t>Introduce a new SIB to include a list of intended service areas and related pointer (FFS if we point to the intended services areas via the index in the list or with an ID or another way)</w:t>
      </w:r>
    </w:p>
    <w:p w14:paraId="672DA2FD" w14:textId="77777777" w:rsidR="00125840" w:rsidRPr="0066607A" w:rsidRDefault="00125840" w:rsidP="00125840">
      <w:pPr>
        <w:pStyle w:val="Doc-text2"/>
        <w:pBdr>
          <w:top w:val="single" w:sz="4" w:space="1" w:color="auto"/>
          <w:left w:val="single" w:sz="4" w:space="1" w:color="auto"/>
          <w:bottom w:val="single" w:sz="4" w:space="1" w:color="auto"/>
          <w:right w:val="single" w:sz="4" w:space="1" w:color="auto"/>
        </w:pBdr>
      </w:pPr>
      <w:r>
        <w:t>7.</w:t>
      </w:r>
      <w:r>
        <w:tab/>
        <w:t>The legacy SIB modification procedure is applied to update the intended service area information in the new SIB.</w:t>
      </w:r>
    </w:p>
    <w:p w14:paraId="5C059017" w14:textId="28EA2556" w:rsidR="007D354C" w:rsidRDefault="00015883" w:rsidP="007D354C">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pPr>
      <w:r>
        <w:t xml:space="preserve">Since NTN MDT area </w:t>
      </w:r>
      <w:r w:rsidR="00820D7A">
        <w:t>So it should be assumed that the geographic area defined for MBS NTN can be used for MDT for NTN. But this needs to be further confirmed if any change</w:t>
      </w:r>
      <w:r w:rsidR="001C21E3">
        <w:rPr>
          <w:rFonts w:eastAsiaTheme="minorEastAsia" w:hint="eastAsia"/>
        </w:rPr>
        <w:t>s</w:t>
      </w:r>
      <w:r w:rsidR="00820D7A">
        <w:t xml:space="preserve"> for MBS NTN</w:t>
      </w:r>
      <w:r w:rsidR="001C21E3">
        <w:rPr>
          <w:rFonts w:eastAsiaTheme="minorEastAsia" w:hint="eastAsia"/>
        </w:rPr>
        <w:t>.</w:t>
      </w:r>
      <w:r w:rsidR="007D354C" w:rsidRPr="007D354C">
        <w:rPr>
          <w:rFonts w:cs="Arial"/>
          <w:szCs w:val="20"/>
        </w:rPr>
        <w:t xml:space="preserve"> </w:t>
      </w:r>
      <w:r w:rsidR="007D354C">
        <w:rPr>
          <w:rFonts w:cs="Arial"/>
          <w:szCs w:val="20"/>
        </w:rPr>
        <w:t xml:space="preserve">The MBS NTN area is defined for each MBS service, and the </w:t>
      </w:r>
      <w:r w:rsidR="007D354C">
        <w:t>geographic area</w:t>
      </w:r>
      <w:r w:rsidR="007D354C">
        <w:rPr>
          <w:rFonts w:hint="eastAsia"/>
        </w:rPr>
        <w:t xml:space="preserve"> for </w:t>
      </w:r>
      <w:r w:rsidR="007D354C">
        <w:t>logged</w:t>
      </w:r>
      <w:r w:rsidR="007D354C">
        <w:rPr>
          <w:rFonts w:hint="eastAsia"/>
        </w:rPr>
        <w:t xml:space="preserve"> MDT </w:t>
      </w:r>
      <w:r w:rsidR="007D354C">
        <w:t xml:space="preserve">in case of NTN </w:t>
      </w:r>
      <w:r w:rsidR="007D354C">
        <w:rPr>
          <w:rFonts w:hint="eastAsia"/>
        </w:rPr>
        <w:t xml:space="preserve">could be for non-MBS </w:t>
      </w:r>
      <w:proofErr w:type="gramStart"/>
      <w:r w:rsidR="007D354C">
        <w:rPr>
          <w:rFonts w:hint="eastAsia"/>
        </w:rPr>
        <w:t xml:space="preserve">service, </w:t>
      </w:r>
      <w:r w:rsidR="007D354C">
        <w:t>and</w:t>
      </w:r>
      <w:proofErr w:type="gramEnd"/>
      <w:r w:rsidR="007D354C">
        <w:rPr>
          <w:rFonts w:hint="eastAsia"/>
        </w:rPr>
        <w:t xml:space="preserve"> </w:t>
      </w:r>
      <w:r w:rsidR="007D354C">
        <w:t>can be</w:t>
      </w:r>
      <w:r w:rsidR="007D354C">
        <w:rPr>
          <w:rFonts w:hint="eastAsia"/>
        </w:rPr>
        <w:t xml:space="preserve"> different from MBS </w:t>
      </w:r>
      <w:r w:rsidR="007D354C">
        <w:t xml:space="preserve">NTN </w:t>
      </w:r>
      <w:r w:rsidR="007D354C">
        <w:rPr>
          <w:rFonts w:hint="eastAsia"/>
        </w:rPr>
        <w:t xml:space="preserve">area. </w:t>
      </w:r>
      <w:r w:rsidR="007D354C">
        <w:t>T</w:t>
      </w:r>
      <w:r w:rsidR="007D354C">
        <w:rPr>
          <w:rFonts w:hint="eastAsia"/>
        </w:rPr>
        <w:t>he</w:t>
      </w:r>
      <w:r w:rsidR="007D354C">
        <w:t>refore,</w:t>
      </w:r>
      <w:r w:rsidR="007D354C">
        <w:rPr>
          <w:rFonts w:hint="eastAsia"/>
        </w:rPr>
        <w:t xml:space="preserve"> a </w:t>
      </w:r>
      <w:r w:rsidR="007D354C">
        <w:t>separate</w:t>
      </w:r>
      <w:r w:rsidR="007D354C">
        <w:rPr>
          <w:rFonts w:hint="eastAsia"/>
        </w:rPr>
        <w:t xml:space="preserve"> geographic area </w:t>
      </w:r>
      <w:r w:rsidR="007D354C">
        <w:t>sh</w:t>
      </w:r>
      <w:r w:rsidR="007D354C">
        <w:rPr>
          <w:rFonts w:hint="eastAsia"/>
        </w:rPr>
        <w:t>ould be</w:t>
      </w:r>
      <w:r w:rsidR="007D354C">
        <w:t xml:space="preserve"> introduced for NTN MDT.</w:t>
      </w:r>
    </w:p>
    <w:p w14:paraId="3AAD6238" w14:textId="47A9157C" w:rsidR="00DB209D" w:rsidRPr="00DC72F6" w:rsidRDefault="00DB209D" w:rsidP="00DB209D">
      <w:pPr>
        <w:pStyle w:val="Proposal"/>
        <w:numPr>
          <w:ilvl w:val="0"/>
          <w:numId w:val="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szCs w:val="20"/>
        </w:rPr>
      </w:pPr>
      <w:r>
        <w:rPr>
          <w:rFonts w:cs="Arial"/>
          <w:b/>
          <w:bCs/>
          <w:szCs w:val="20"/>
        </w:rPr>
        <w:t>RAN2 assumes</w:t>
      </w:r>
      <w:r w:rsidR="00306847">
        <w:rPr>
          <w:rFonts w:cs="Arial"/>
          <w:b/>
          <w:bCs/>
          <w:szCs w:val="20"/>
        </w:rPr>
        <w:t xml:space="preserve"> a </w:t>
      </w:r>
      <w:proofErr w:type="gramStart"/>
      <w:r w:rsidR="00306847">
        <w:rPr>
          <w:rFonts w:cs="Arial"/>
          <w:b/>
          <w:bCs/>
          <w:szCs w:val="20"/>
        </w:rPr>
        <w:t>separate parameters</w:t>
      </w:r>
      <w:proofErr w:type="gramEnd"/>
      <w:r w:rsidR="00306847">
        <w:rPr>
          <w:rFonts w:cs="Arial"/>
          <w:b/>
          <w:bCs/>
          <w:szCs w:val="20"/>
        </w:rPr>
        <w:t xml:space="preserve"> with </w:t>
      </w:r>
      <w:r w:rsidR="008C5F33">
        <w:rPr>
          <w:rFonts w:cs="Arial"/>
          <w:b/>
          <w:bCs/>
          <w:szCs w:val="20"/>
        </w:rPr>
        <w:t xml:space="preserve">the </w:t>
      </w:r>
      <w:r w:rsidR="00545F0C">
        <w:rPr>
          <w:rFonts w:cs="Arial"/>
          <w:b/>
          <w:bCs/>
          <w:szCs w:val="20"/>
        </w:rPr>
        <w:t xml:space="preserve">signaling </w:t>
      </w:r>
      <w:r w:rsidR="003E5EAA">
        <w:rPr>
          <w:rFonts w:cs="Arial"/>
          <w:b/>
          <w:bCs/>
          <w:szCs w:val="20"/>
        </w:rPr>
        <w:t xml:space="preserve">structure agreed for encoding </w:t>
      </w:r>
      <w:r w:rsidRPr="00DB209D">
        <w:rPr>
          <w:rFonts w:cs="Arial"/>
          <w:b/>
          <w:bCs/>
          <w:szCs w:val="20"/>
        </w:rPr>
        <w:t xml:space="preserve">geographical area </w:t>
      </w:r>
      <w:r w:rsidR="003E5EAA">
        <w:rPr>
          <w:rFonts w:cs="Arial"/>
          <w:b/>
          <w:bCs/>
          <w:szCs w:val="20"/>
        </w:rPr>
        <w:t>in case of</w:t>
      </w:r>
      <w:r w:rsidRPr="00DB209D">
        <w:rPr>
          <w:rFonts w:cs="Arial"/>
          <w:b/>
          <w:bCs/>
          <w:szCs w:val="20"/>
        </w:rPr>
        <w:t xml:space="preserve"> MBS NTN </w:t>
      </w:r>
      <w:r w:rsidR="00306847">
        <w:rPr>
          <w:rFonts w:cs="Arial"/>
          <w:b/>
          <w:bCs/>
          <w:szCs w:val="20"/>
        </w:rPr>
        <w:t>should be introduced</w:t>
      </w:r>
      <w:r w:rsidRPr="00DB209D">
        <w:rPr>
          <w:rFonts w:cs="Arial"/>
          <w:b/>
          <w:bCs/>
          <w:szCs w:val="20"/>
        </w:rPr>
        <w:t xml:space="preserve"> for </w:t>
      </w:r>
      <w:r w:rsidR="00D91381">
        <w:rPr>
          <w:rFonts w:cs="Arial"/>
          <w:b/>
          <w:bCs/>
          <w:szCs w:val="20"/>
        </w:rPr>
        <w:t xml:space="preserve">geographical area based logged </w:t>
      </w:r>
      <w:r w:rsidRPr="00DB209D">
        <w:rPr>
          <w:rFonts w:cs="Arial"/>
          <w:b/>
          <w:bCs/>
          <w:szCs w:val="20"/>
        </w:rPr>
        <w:t>MDT for NTN</w:t>
      </w:r>
      <w:r>
        <w:rPr>
          <w:rFonts w:cs="Arial" w:hint="eastAsia"/>
          <w:b/>
          <w:bCs/>
          <w:szCs w:val="20"/>
        </w:rPr>
        <w:t>.</w:t>
      </w:r>
      <w:r w:rsidR="003E5EAA">
        <w:rPr>
          <w:rFonts w:cs="Arial"/>
          <w:b/>
          <w:bCs/>
          <w:szCs w:val="20"/>
        </w:rPr>
        <w:t xml:space="preserve"> RAN2 should discuss whether </w:t>
      </w:r>
      <w:r w:rsidR="00D91381">
        <w:rPr>
          <w:rFonts w:cs="Arial"/>
          <w:b/>
          <w:bCs/>
          <w:szCs w:val="20"/>
        </w:rPr>
        <w:t xml:space="preserve">to </w:t>
      </w:r>
      <w:r w:rsidR="00E36DE6">
        <w:rPr>
          <w:rFonts w:cs="Arial"/>
          <w:b/>
          <w:bCs/>
          <w:szCs w:val="20"/>
        </w:rPr>
        <w:t>support reference location/radius or polygon-based or both.</w:t>
      </w:r>
    </w:p>
    <w:p w14:paraId="78A0A4AB" w14:textId="415881E3" w:rsidR="007D2366"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kern w:val="0"/>
          <w:sz w:val="36"/>
          <w:szCs w:val="20"/>
          <w:lang w:val="fr-FR"/>
        </w:rPr>
      </w:pPr>
      <w:r w:rsidRPr="00530E36">
        <w:rPr>
          <w:b w:val="0"/>
          <w:bCs w:val="0"/>
          <w:kern w:val="0"/>
          <w:sz w:val="36"/>
          <w:szCs w:val="20"/>
          <w:lang w:val="fr-FR"/>
        </w:rPr>
        <w:t>Conclusion</w:t>
      </w:r>
    </w:p>
    <w:p w14:paraId="19547631" w14:textId="77777777" w:rsidR="006B1608" w:rsidRPr="00DC72F6" w:rsidRDefault="006B1608" w:rsidP="00E93B33">
      <w:pPr>
        <w:pStyle w:val="Proposal"/>
        <w:numPr>
          <w:ilvl w:val="0"/>
          <w:numId w:val="33"/>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szCs w:val="20"/>
        </w:rPr>
      </w:pPr>
      <w:r>
        <w:rPr>
          <w:rFonts w:cs="Arial"/>
          <w:b/>
          <w:bCs/>
          <w:szCs w:val="20"/>
        </w:rPr>
        <w:t>E</w:t>
      </w:r>
      <w:r w:rsidRPr="00B0374B">
        <w:rPr>
          <w:rFonts w:cs="Arial"/>
          <w:b/>
          <w:bCs/>
          <w:szCs w:val="20"/>
        </w:rPr>
        <w:t>xisting IE</w:t>
      </w:r>
      <w:r>
        <w:rPr>
          <w:rFonts w:cs="Arial"/>
          <w:b/>
          <w:bCs/>
          <w:szCs w:val="20"/>
        </w:rPr>
        <w:t>s for CHO</w:t>
      </w:r>
      <w:r w:rsidRPr="00B0374B">
        <w:rPr>
          <w:rFonts w:cs="Arial"/>
          <w:b/>
          <w:bCs/>
          <w:szCs w:val="20"/>
        </w:rPr>
        <w:t xml:space="preserve"> should be enough to reports the fulfilled CHO trigger conditions before RLF occurs in case of “time and </w:t>
      </w:r>
      <w:proofErr w:type="gramStart"/>
      <w:r w:rsidRPr="00B0374B">
        <w:rPr>
          <w:rFonts w:cs="Arial"/>
          <w:b/>
          <w:bCs/>
          <w:szCs w:val="20"/>
        </w:rPr>
        <w:t>measurement based</w:t>
      </w:r>
      <w:proofErr w:type="gramEnd"/>
      <w:r w:rsidRPr="00B0374B">
        <w:rPr>
          <w:rFonts w:cs="Arial"/>
          <w:b/>
          <w:bCs/>
          <w:szCs w:val="20"/>
        </w:rPr>
        <w:t xml:space="preserve"> trigger condition” or “location and measurement based trigger condition”.</w:t>
      </w:r>
    </w:p>
    <w:p w14:paraId="5E7327BD" w14:textId="633CDF3F" w:rsidR="00602907" w:rsidRPr="00E93B33" w:rsidRDefault="006B1608" w:rsidP="00E93B33">
      <w:pPr>
        <w:pStyle w:val="Proposal"/>
        <w:numPr>
          <w:ilvl w:val="0"/>
          <w:numId w:val="33"/>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szCs w:val="20"/>
        </w:rPr>
      </w:pPr>
      <w:r>
        <w:rPr>
          <w:rFonts w:cs="Arial"/>
          <w:b/>
          <w:bCs/>
          <w:szCs w:val="20"/>
        </w:rPr>
        <w:t xml:space="preserve">RAN2 assumes a </w:t>
      </w:r>
      <w:proofErr w:type="gramStart"/>
      <w:r>
        <w:rPr>
          <w:rFonts w:cs="Arial"/>
          <w:b/>
          <w:bCs/>
          <w:szCs w:val="20"/>
        </w:rPr>
        <w:t>separate parameters</w:t>
      </w:r>
      <w:proofErr w:type="gramEnd"/>
      <w:r>
        <w:rPr>
          <w:rFonts w:cs="Arial"/>
          <w:b/>
          <w:bCs/>
          <w:szCs w:val="20"/>
        </w:rPr>
        <w:t xml:space="preserve"> with the signaling structure agreed for encoding </w:t>
      </w:r>
      <w:r w:rsidRPr="00DB209D">
        <w:rPr>
          <w:rFonts w:cs="Arial"/>
          <w:b/>
          <w:bCs/>
          <w:szCs w:val="20"/>
        </w:rPr>
        <w:t xml:space="preserve">geographical area </w:t>
      </w:r>
      <w:r>
        <w:rPr>
          <w:rFonts w:cs="Arial"/>
          <w:b/>
          <w:bCs/>
          <w:szCs w:val="20"/>
        </w:rPr>
        <w:t>in case of</w:t>
      </w:r>
      <w:r w:rsidRPr="00DB209D">
        <w:rPr>
          <w:rFonts w:cs="Arial"/>
          <w:b/>
          <w:bCs/>
          <w:szCs w:val="20"/>
        </w:rPr>
        <w:t xml:space="preserve"> MBS NTN </w:t>
      </w:r>
      <w:r>
        <w:rPr>
          <w:rFonts w:cs="Arial"/>
          <w:b/>
          <w:bCs/>
          <w:szCs w:val="20"/>
        </w:rPr>
        <w:t>should be introduced</w:t>
      </w:r>
      <w:r w:rsidRPr="00DB209D">
        <w:rPr>
          <w:rFonts w:cs="Arial"/>
          <w:b/>
          <w:bCs/>
          <w:szCs w:val="20"/>
        </w:rPr>
        <w:t xml:space="preserve"> for </w:t>
      </w:r>
      <w:r>
        <w:rPr>
          <w:rFonts w:cs="Arial"/>
          <w:b/>
          <w:bCs/>
          <w:szCs w:val="20"/>
        </w:rPr>
        <w:t xml:space="preserve">geographical area based logged </w:t>
      </w:r>
      <w:r w:rsidRPr="00DB209D">
        <w:rPr>
          <w:rFonts w:cs="Arial"/>
          <w:b/>
          <w:bCs/>
          <w:szCs w:val="20"/>
        </w:rPr>
        <w:t>MDT for NTN</w:t>
      </w:r>
      <w:r>
        <w:rPr>
          <w:rFonts w:cs="Arial" w:hint="eastAsia"/>
          <w:b/>
          <w:bCs/>
          <w:szCs w:val="20"/>
        </w:rPr>
        <w:t>.</w:t>
      </w:r>
      <w:r>
        <w:rPr>
          <w:rFonts w:cs="Arial"/>
          <w:b/>
          <w:bCs/>
          <w:szCs w:val="20"/>
        </w:rPr>
        <w:t xml:space="preserve"> RAN2 should discuss whether to support reference location/radius or polygon-based or both.</w:t>
      </w:r>
    </w:p>
    <w:p w14:paraId="7E448709" w14:textId="77777777" w:rsidR="007B494F"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kern w:val="0"/>
          <w:sz w:val="36"/>
          <w:szCs w:val="20"/>
          <w:lang w:val="fr-FR"/>
        </w:rPr>
      </w:pPr>
      <w:r w:rsidRPr="00530E36">
        <w:rPr>
          <w:b w:val="0"/>
          <w:bCs w:val="0"/>
          <w:kern w:val="0"/>
          <w:sz w:val="36"/>
          <w:szCs w:val="20"/>
          <w:lang w:val="fr-FR"/>
        </w:rPr>
        <w:t>Reference</w:t>
      </w:r>
    </w:p>
    <w:p w14:paraId="3CAD3B63" w14:textId="525F59C7" w:rsidR="000150CF" w:rsidRPr="00C43463" w:rsidRDefault="000B4B17" w:rsidP="00C43463">
      <w:pPr>
        <w:pStyle w:val="BodyText"/>
        <w:rPr>
          <w:rFonts w:eastAsiaTheme="minorEastAsia"/>
          <w:lang w:val="fr-FR" w:eastAsia="zh-CN"/>
        </w:rPr>
      </w:pPr>
      <w:r>
        <w:rPr>
          <w:rFonts w:eastAsiaTheme="minorEastAsia" w:hint="eastAsia"/>
          <w:lang w:val="fr-FR" w:eastAsia="zh-CN"/>
        </w:rPr>
        <w:t xml:space="preserve">[1] </w:t>
      </w:r>
      <w:r w:rsidR="000150CF" w:rsidRPr="000150CF">
        <w:rPr>
          <w:rFonts w:eastAsiaTheme="minorEastAsia"/>
          <w:lang w:val="fr-FR" w:eastAsia="zh-CN"/>
        </w:rPr>
        <w:t>R2-2500026</w:t>
      </w:r>
      <w:r w:rsidR="000150CF" w:rsidRPr="000150CF">
        <w:rPr>
          <w:rFonts w:eastAsiaTheme="minorEastAsia"/>
          <w:lang w:val="fr-FR" w:eastAsia="zh-CN"/>
        </w:rPr>
        <w:tab/>
        <w:t xml:space="preserve">LS on RAN3 </w:t>
      </w:r>
      <w:proofErr w:type="spellStart"/>
      <w:r w:rsidR="000150CF" w:rsidRPr="000150CF">
        <w:rPr>
          <w:rFonts w:eastAsiaTheme="minorEastAsia"/>
          <w:lang w:val="fr-FR" w:eastAsia="zh-CN"/>
        </w:rPr>
        <w:t>agreements</w:t>
      </w:r>
      <w:proofErr w:type="spellEnd"/>
      <w:r w:rsidR="000150CF" w:rsidRPr="000150CF">
        <w:rPr>
          <w:rFonts w:eastAsiaTheme="minorEastAsia"/>
          <w:lang w:val="fr-FR" w:eastAsia="zh-CN"/>
        </w:rPr>
        <w:t xml:space="preserve"> </w:t>
      </w:r>
      <w:proofErr w:type="spellStart"/>
      <w:r w:rsidR="000150CF" w:rsidRPr="000150CF">
        <w:rPr>
          <w:rFonts w:eastAsiaTheme="minorEastAsia"/>
          <w:lang w:val="fr-FR" w:eastAsia="zh-CN"/>
        </w:rPr>
        <w:t>with</w:t>
      </w:r>
      <w:proofErr w:type="spellEnd"/>
      <w:r w:rsidR="000150CF" w:rsidRPr="000150CF">
        <w:rPr>
          <w:rFonts w:eastAsiaTheme="minorEastAsia"/>
          <w:lang w:val="fr-FR" w:eastAsia="zh-CN"/>
        </w:rPr>
        <w:t xml:space="preserve"> impact on UE </w:t>
      </w:r>
      <w:proofErr w:type="spellStart"/>
      <w:r w:rsidR="000150CF" w:rsidRPr="000150CF">
        <w:rPr>
          <w:rFonts w:eastAsiaTheme="minorEastAsia"/>
          <w:lang w:val="fr-FR" w:eastAsia="zh-CN"/>
        </w:rPr>
        <w:t>related</w:t>
      </w:r>
      <w:proofErr w:type="spellEnd"/>
      <w:r w:rsidR="000150CF" w:rsidRPr="000150CF">
        <w:rPr>
          <w:rFonts w:eastAsiaTheme="minorEastAsia"/>
          <w:lang w:val="fr-FR" w:eastAsia="zh-CN"/>
        </w:rPr>
        <w:t xml:space="preserve"> to the Rel-19 SON/MDT (R3-</w:t>
      </w:r>
      <w:proofErr w:type="gramStart"/>
      <w:r w:rsidR="000150CF" w:rsidRPr="000150CF">
        <w:rPr>
          <w:rFonts w:eastAsiaTheme="minorEastAsia"/>
          <w:lang w:val="fr-FR" w:eastAsia="zh-CN"/>
        </w:rPr>
        <w:t>247908;</w:t>
      </w:r>
      <w:proofErr w:type="gramEnd"/>
      <w:r w:rsidR="000150CF" w:rsidRPr="000150CF">
        <w:rPr>
          <w:rFonts w:eastAsiaTheme="minorEastAsia"/>
          <w:lang w:val="fr-FR" w:eastAsia="zh-CN"/>
        </w:rPr>
        <w:t xml:space="preserve"> contact: Samsung)</w:t>
      </w:r>
      <w:r w:rsidR="000150CF" w:rsidRPr="000150CF">
        <w:rPr>
          <w:rFonts w:eastAsiaTheme="minorEastAsia"/>
          <w:lang w:val="fr-FR" w:eastAsia="zh-CN"/>
        </w:rPr>
        <w:tab/>
        <w:t>RAN3</w:t>
      </w:r>
    </w:p>
    <w:p w14:paraId="42A2A45F" w14:textId="77777777" w:rsidR="00163C29" w:rsidRPr="00530E36" w:rsidRDefault="00163C29" w:rsidP="005250DD">
      <w:pPr>
        <w:rPr>
          <w:rFonts w:cs="Arial"/>
          <w:lang w:eastAsia="zh-CN"/>
        </w:rPr>
      </w:pPr>
    </w:p>
    <w:p w14:paraId="428C96C9" w14:textId="77777777" w:rsidR="00DF46C2" w:rsidRPr="00530E36" w:rsidRDefault="00DF46C2" w:rsidP="007D7866">
      <w:pPr>
        <w:rPr>
          <w:rFonts w:eastAsia="SimSun" w:cs="Arial"/>
          <w:szCs w:val="20"/>
          <w:lang w:eastAsia="zh-CN"/>
        </w:rPr>
      </w:pPr>
    </w:p>
    <w:p w14:paraId="519DA754" w14:textId="77777777" w:rsidR="00D81B11" w:rsidRPr="00530E36" w:rsidRDefault="00D81B11" w:rsidP="00EE342A">
      <w:pPr>
        <w:rPr>
          <w:rFonts w:eastAsia="SimSun" w:cs="Arial"/>
          <w:szCs w:val="20"/>
          <w:lang w:val="en-GB" w:eastAsia="zh-CN"/>
        </w:rPr>
      </w:pPr>
    </w:p>
    <w:p w14:paraId="5E6EDB73" w14:textId="77777777" w:rsidR="00711995" w:rsidRPr="00530E36" w:rsidRDefault="00711995" w:rsidP="00711995">
      <w:pPr>
        <w:pStyle w:val="BodyText"/>
        <w:rPr>
          <w:rFonts w:cs="Arial"/>
          <w:lang w:val="en-GB" w:eastAsia="zh-CN"/>
        </w:rPr>
      </w:pPr>
    </w:p>
    <w:sectPr w:rsidR="00711995" w:rsidRPr="00530E36">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C70C7" w14:textId="77777777" w:rsidR="00C12CEF" w:rsidRDefault="00C12CEF">
      <w:r>
        <w:separator/>
      </w:r>
    </w:p>
  </w:endnote>
  <w:endnote w:type="continuationSeparator" w:id="0">
    <w:p w14:paraId="01B0F9D6" w14:textId="77777777" w:rsidR="00C12CEF" w:rsidRDefault="00C12CEF">
      <w:r>
        <w:continuationSeparator/>
      </w:r>
    </w:p>
  </w:endnote>
  <w:endnote w:type="continuationNotice" w:id="1">
    <w:p w14:paraId="5FE6E478" w14:textId="77777777" w:rsidR="00C12CEF" w:rsidRDefault="00C12CE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DB2FB" w14:textId="77777777" w:rsidR="00C12CEF" w:rsidRDefault="00C12CEF">
      <w:r>
        <w:separator/>
      </w:r>
    </w:p>
  </w:footnote>
  <w:footnote w:type="continuationSeparator" w:id="0">
    <w:p w14:paraId="1AA3790E" w14:textId="77777777" w:rsidR="00C12CEF" w:rsidRDefault="00C12CEF">
      <w:r>
        <w:continuationSeparator/>
      </w:r>
    </w:p>
  </w:footnote>
  <w:footnote w:type="continuationNotice" w:id="1">
    <w:p w14:paraId="035424AB" w14:textId="77777777" w:rsidR="00C12CEF" w:rsidRDefault="00C12CEF">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C4231"/>
    <w:multiLevelType w:val="multilevel"/>
    <w:tmpl w:val="34CAB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BF7C22"/>
    <w:multiLevelType w:val="hybridMultilevel"/>
    <w:tmpl w:val="E3F6FDA6"/>
    <w:lvl w:ilvl="0" w:tplc="B2DC3EC8">
      <w:start w:val="8"/>
      <w:numFmt w:val="decimal"/>
      <w:lvlText w:val="Proposal %1"/>
      <w:lvlJc w:val="left"/>
      <w:pPr>
        <w:ind w:left="1701" w:hanging="1701"/>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174581"/>
    <w:multiLevelType w:val="hybridMultilevel"/>
    <w:tmpl w:val="BA2A9482"/>
    <w:lvl w:ilvl="0" w:tplc="E3721A98">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261389"/>
    <w:multiLevelType w:val="hybridMultilevel"/>
    <w:tmpl w:val="30A0DF2C"/>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13EC6EC8"/>
    <w:multiLevelType w:val="hybridMultilevel"/>
    <w:tmpl w:val="6372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0C1BF3"/>
    <w:multiLevelType w:val="hybridMultilevel"/>
    <w:tmpl w:val="F2402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6575D9"/>
    <w:multiLevelType w:val="hybridMultilevel"/>
    <w:tmpl w:val="33C46A94"/>
    <w:lvl w:ilvl="0" w:tplc="A1EEB874">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 w15:restartNumberingAfterBreak="0">
    <w:nsid w:val="1CD676A6"/>
    <w:multiLevelType w:val="hybridMultilevel"/>
    <w:tmpl w:val="37122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B6D7F8"/>
    <w:multiLevelType w:val="singleLevel"/>
    <w:tmpl w:val="20B6D7F8"/>
    <w:lvl w:ilvl="0">
      <w:start w:val="2"/>
      <w:numFmt w:val="decimal"/>
      <w:suff w:val="space"/>
      <w:lvlText w:val="(%1)"/>
      <w:lvlJc w:val="left"/>
    </w:lvl>
  </w:abstractNum>
  <w:abstractNum w:abstractNumId="9" w15:restartNumberingAfterBreak="0">
    <w:nsid w:val="286C606D"/>
    <w:multiLevelType w:val="hybridMultilevel"/>
    <w:tmpl w:val="FFFA9D02"/>
    <w:lvl w:ilvl="0" w:tplc="3C54D6D8">
      <w:start w:val="7"/>
      <w:numFmt w:val="decimal"/>
      <w:lvlText w:val="Proposal %1"/>
      <w:lvlJc w:val="left"/>
      <w:pPr>
        <w:ind w:left="1701" w:hanging="1701"/>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09310B"/>
    <w:multiLevelType w:val="hybridMultilevel"/>
    <w:tmpl w:val="718C6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501E44"/>
    <w:multiLevelType w:val="hybridMultilevel"/>
    <w:tmpl w:val="E10ABB4C"/>
    <w:lvl w:ilvl="0" w:tplc="01E6381A">
      <w:start w:val="1"/>
      <w:numFmt w:val="decimal"/>
      <w:pStyle w:val="PropObs"/>
      <w:lvlText w:val="Proposal %1:  "/>
      <w:lvlJc w:val="left"/>
      <w:pPr>
        <w:ind w:left="720" w:hanging="360"/>
      </w:pPr>
      <w:rPr>
        <w:rFonts w:asciiTheme="minorHAnsi" w:hAnsiTheme="minorHAnsi" w:cstheme="minorHAnsi" w:hint="default"/>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2"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34F6775D"/>
    <w:multiLevelType w:val="hybridMultilevel"/>
    <w:tmpl w:val="F20E9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097EF4"/>
    <w:multiLevelType w:val="hybridMultilevel"/>
    <w:tmpl w:val="4F4A55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1D15C7"/>
    <w:multiLevelType w:val="hybridMultilevel"/>
    <w:tmpl w:val="74649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7744C6"/>
    <w:multiLevelType w:val="hybridMultilevel"/>
    <w:tmpl w:val="30A0DF2C"/>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9" w15:restartNumberingAfterBreak="0">
    <w:nsid w:val="48CA1EEC"/>
    <w:multiLevelType w:val="hybridMultilevel"/>
    <w:tmpl w:val="FDC06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05232C"/>
    <w:multiLevelType w:val="hybridMultilevel"/>
    <w:tmpl w:val="FF46B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CBD1345"/>
    <w:multiLevelType w:val="hybridMultilevel"/>
    <w:tmpl w:val="FA74E18A"/>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66D96AD8"/>
    <w:multiLevelType w:val="hybridMultilevel"/>
    <w:tmpl w:val="519E8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A618A0"/>
    <w:multiLevelType w:val="hybridMultilevel"/>
    <w:tmpl w:val="BD804AF2"/>
    <w:lvl w:ilvl="0" w:tplc="B61CDD3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5" w15:restartNumberingAfterBreak="0">
    <w:nsid w:val="6BB72A4E"/>
    <w:multiLevelType w:val="hybridMultilevel"/>
    <w:tmpl w:val="55EE2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7"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29" w15:restartNumberingAfterBreak="0">
    <w:nsid w:val="72B30691"/>
    <w:multiLevelType w:val="hybridMultilevel"/>
    <w:tmpl w:val="3970D3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E6650D9"/>
    <w:multiLevelType w:val="hybridMultilevel"/>
    <w:tmpl w:val="909418F6"/>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num w:numId="1" w16cid:durableId="1789620297">
    <w:abstractNumId w:val="31"/>
  </w:num>
  <w:num w:numId="2" w16cid:durableId="1209879814">
    <w:abstractNumId w:val="30"/>
  </w:num>
  <w:num w:numId="3" w16cid:durableId="1635059858">
    <w:abstractNumId w:val="15"/>
  </w:num>
  <w:num w:numId="4" w16cid:durableId="1687170482">
    <w:abstractNumId w:val="21"/>
  </w:num>
  <w:num w:numId="5" w16cid:durableId="1507406491">
    <w:abstractNumId w:val="16"/>
  </w:num>
  <w:num w:numId="6" w16cid:durableId="1705134336">
    <w:abstractNumId w:val="27"/>
  </w:num>
  <w:num w:numId="7" w16cid:durableId="191698743">
    <w:abstractNumId w:val="28"/>
  </w:num>
  <w:num w:numId="8" w16cid:durableId="1527283465">
    <w:abstractNumId w:val="3"/>
  </w:num>
  <w:num w:numId="9" w16cid:durableId="578909286">
    <w:abstractNumId w:val="24"/>
  </w:num>
  <w:num w:numId="10" w16cid:durableId="1682975682">
    <w:abstractNumId w:val="26"/>
  </w:num>
  <w:num w:numId="11" w16cid:durableId="929848421">
    <w:abstractNumId w:val="0"/>
  </w:num>
  <w:num w:numId="12" w16cid:durableId="227426207">
    <w:abstractNumId w:val="2"/>
  </w:num>
  <w:num w:numId="13" w16cid:durableId="252789507">
    <w:abstractNumId w:val="4"/>
  </w:num>
  <w:num w:numId="14" w16cid:durableId="1794906155">
    <w:abstractNumId w:val="20"/>
  </w:num>
  <w:num w:numId="15" w16cid:durableId="663777313">
    <w:abstractNumId w:val="25"/>
  </w:num>
  <w:num w:numId="16" w16cid:durableId="275798003">
    <w:abstractNumId w:val="12"/>
  </w:num>
  <w:num w:numId="17" w16cid:durableId="1487235121">
    <w:abstractNumId w:val="6"/>
  </w:num>
  <w:num w:numId="18" w16cid:durableId="965039627">
    <w:abstractNumId w:val="9"/>
  </w:num>
  <w:num w:numId="19" w16cid:durableId="298995553">
    <w:abstractNumId w:val="1"/>
  </w:num>
  <w:num w:numId="20" w16cid:durableId="709763142">
    <w:abstractNumId w:val="23"/>
  </w:num>
  <w:num w:numId="21" w16cid:durableId="1507670378">
    <w:abstractNumId w:val="19"/>
  </w:num>
  <w:num w:numId="22" w16cid:durableId="1351640583">
    <w:abstractNumId w:val="29"/>
  </w:num>
  <w:num w:numId="23" w16cid:durableId="436028882">
    <w:abstractNumId w:val="17"/>
  </w:num>
  <w:num w:numId="24" w16cid:durableId="1721978471">
    <w:abstractNumId w:val="22"/>
  </w:num>
  <w:num w:numId="25" w16cid:durableId="207553877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09813896">
    <w:abstractNumId w:val="5"/>
  </w:num>
  <w:num w:numId="27" w16cid:durableId="1483277199">
    <w:abstractNumId w:val="13"/>
  </w:num>
  <w:num w:numId="28" w16cid:durableId="1406797761">
    <w:abstractNumId w:val="7"/>
  </w:num>
  <w:num w:numId="29" w16cid:durableId="2106458739">
    <w:abstractNumId w:val="10"/>
  </w:num>
  <w:num w:numId="30" w16cid:durableId="1608343333">
    <w:abstractNumId w:val="32"/>
  </w:num>
  <w:num w:numId="31" w16cid:durableId="710232530">
    <w:abstractNumId w:val="14"/>
  </w:num>
  <w:num w:numId="32" w16cid:durableId="189686346">
    <w:abstractNumId w:val="8"/>
  </w:num>
  <w:num w:numId="33" w16cid:durableId="805974420">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249"/>
    <w:rsid w:val="000014EA"/>
    <w:rsid w:val="00001AC2"/>
    <w:rsid w:val="00002134"/>
    <w:rsid w:val="000029A4"/>
    <w:rsid w:val="00002AFC"/>
    <w:rsid w:val="0000314A"/>
    <w:rsid w:val="0000333F"/>
    <w:rsid w:val="00003886"/>
    <w:rsid w:val="0000389C"/>
    <w:rsid w:val="0000410D"/>
    <w:rsid w:val="0000443B"/>
    <w:rsid w:val="00004549"/>
    <w:rsid w:val="0000460A"/>
    <w:rsid w:val="00004D33"/>
    <w:rsid w:val="00004D35"/>
    <w:rsid w:val="00004F59"/>
    <w:rsid w:val="00005012"/>
    <w:rsid w:val="000050BE"/>
    <w:rsid w:val="0000510E"/>
    <w:rsid w:val="0000539E"/>
    <w:rsid w:val="000054C0"/>
    <w:rsid w:val="00005729"/>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420"/>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07"/>
    <w:rsid w:val="00013642"/>
    <w:rsid w:val="000137AA"/>
    <w:rsid w:val="0001432A"/>
    <w:rsid w:val="000146D6"/>
    <w:rsid w:val="00014BCC"/>
    <w:rsid w:val="00014D04"/>
    <w:rsid w:val="00014DEF"/>
    <w:rsid w:val="000150CF"/>
    <w:rsid w:val="00015167"/>
    <w:rsid w:val="000151D9"/>
    <w:rsid w:val="00015788"/>
    <w:rsid w:val="00015883"/>
    <w:rsid w:val="00015A87"/>
    <w:rsid w:val="00015CF3"/>
    <w:rsid w:val="00015F6F"/>
    <w:rsid w:val="00016AC6"/>
    <w:rsid w:val="000174AD"/>
    <w:rsid w:val="0001755E"/>
    <w:rsid w:val="000175FE"/>
    <w:rsid w:val="00017BA4"/>
    <w:rsid w:val="00017E64"/>
    <w:rsid w:val="00017F49"/>
    <w:rsid w:val="000205B2"/>
    <w:rsid w:val="000208A6"/>
    <w:rsid w:val="00020A0A"/>
    <w:rsid w:val="00020A1C"/>
    <w:rsid w:val="00020B75"/>
    <w:rsid w:val="00020C63"/>
    <w:rsid w:val="00020CA0"/>
    <w:rsid w:val="000210F0"/>
    <w:rsid w:val="0002195F"/>
    <w:rsid w:val="00021B1B"/>
    <w:rsid w:val="00021C03"/>
    <w:rsid w:val="00021E82"/>
    <w:rsid w:val="00022A7D"/>
    <w:rsid w:val="00022CC1"/>
    <w:rsid w:val="000230A5"/>
    <w:rsid w:val="000233C5"/>
    <w:rsid w:val="00023C54"/>
    <w:rsid w:val="000241CB"/>
    <w:rsid w:val="000241CF"/>
    <w:rsid w:val="000247C2"/>
    <w:rsid w:val="00024990"/>
    <w:rsid w:val="00024BDF"/>
    <w:rsid w:val="00024E61"/>
    <w:rsid w:val="000250AB"/>
    <w:rsid w:val="00025490"/>
    <w:rsid w:val="0002552A"/>
    <w:rsid w:val="000259FD"/>
    <w:rsid w:val="00025A64"/>
    <w:rsid w:val="00025A75"/>
    <w:rsid w:val="000260C1"/>
    <w:rsid w:val="00026364"/>
    <w:rsid w:val="00026636"/>
    <w:rsid w:val="000269D6"/>
    <w:rsid w:val="00026DF0"/>
    <w:rsid w:val="0002752C"/>
    <w:rsid w:val="0002754F"/>
    <w:rsid w:val="00027AE4"/>
    <w:rsid w:val="00027B2F"/>
    <w:rsid w:val="00030815"/>
    <w:rsid w:val="00030BD6"/>
    <w:rsid w:val="00030DFC"/>
    <w:rsid w:val="00030F28"/>
    <w:rsid w:val="000310CE"/>
    <w:rsid w:val="0003117A"/>
    <w:rsid w:val="00031C75"/>
    <w:rsid w:val="00032516"/>
    <w:rsid w:val="000325F7"/>
    <w:rsid w:val="00032945"/>
    <w:rsid w:val="00032C13"/>
    <w:rsid w:val="00032C55"/>
    <w:rsid w:val="0003361F"/>
    <w:rsid w:val="000338A4"/>
    <w:rsid w:val="00033C00"/>
    <w:rsid w:val="00033D65"/>
    <w:rsid w:val="00033F84"/>
    <w:rsid w:val="000340A1"/>
    <w:rsid w:val="0003455B"/>
    <w:rsid w:val="000347DC"/>
    <w:rsid w:val="00034864"/>
    <w:rsid w:val="00034D7E"/>
    <w:rsid w:val="00034EAC"/>
    <w:rsid w:val="00035543"/>
    <w:rsid w:val="00035C55"/>
    <w:rsid w:val="00035E82"/>
    <w:rsid w:val="000362AB"/>
    <w:rsid w:val="000363AE"/>
    <w:rsid w:val="000363FD"/>
    <w:rsid w:val="0003663D"/>
    <w:rsid w:val="00036894"/>
    <w:rsid w:val="00036A3E"/>
    <w:rsid w:val="00036A5B"/>
    <w:rsid w:val="00036CBB"/>
    <w:rsid w:val="0003772C"/>
    <w:rsid w:val="000377D4"/>
    <w:rsid w:val="00037A41"/>
    <w:rsid w:val="00037D06"/>
    <w:rsid w:val="00037DBD"/>
    <w:rsid w:val="00037E65"/>
    <w:rsid w:val="00037ED5"/>
    <w:rsid w:val="0004007D"/>
    <w:rsid w:val="00040229"/>
    <w:rsid w:val="0004054E"/>
    <w:rsid w:val="000407DD"/>
    <w:rsid w:val="00040BC8"/>
    <w:rsid w:val="00040D92"/>
    <w:rsid w:val="00041024"/>
    <w:rsid w:val="000412E1"/>
    <w:rsid w:val="000416AE"/>
    <w:rsid w:val="0004185B"/>
    <w:rsid w:val="00041E6C"/>
    <w:rsid w:val="000421F2"/>
    <w:rsid w:val="00042416"/>
    <w:rsid w:val="0004263F"/>
    <w:rsid w:val="00042725"/>
    <w:rsid w:val="00042876"/>
    <w:rsid w:val="00042955"/>
    <w:rsid w:val="00042A0F"/>
    <w:rsid w:val="00043069"/>
    <w:rsid w:val="000430C3"/>
    <w:rsid w:val="00043726"/>
    <w:rsid w:val="000437B0"/>
    <w:rsid w:val="000439AD"/>
    <w:rsid w:val="000439E7"/>
    <w:rsid w:val="00043ECF"/>
    <w:rsid w:val="00043F7C"/>
    <w:rsid w:val="000441F5"/>
    <w:rsid w:val="000441FC"/>
    <w:rsid w:val="00044275"/>
    <w:rsid w:val="000442B7"/>
    <w:rsid w:val="00044623"/>
    <w:rsid w:val="0004470A"/>
    <w:rsid w:val="00044B1C"/>
    <w:rsid w:val="00044E78"/>
    <w:rsid w:val="00044FD9"/>
    <w:rsid w:val="00045071"/>
    <w:rsid w:val="00045686"/>
    <w:rsid w:val="00045865"/>
    <w:rsid w:val="000458FF"/>
    <w:rsid w:val="00045C95"/>
    <w:rsid w:val="00045EB9"/>
    <w:rsid w:val="00046671"/>
    <w:rsid w:val="00046701"/>
    <w:rsid w:val="00046F7F"/>
    <w:rsid w:val="00047398"/>
    <w:rsid w:val="00047423"/>
    <w:rsid w:val="000478EF"/>
    <w:rsid w:val="00047D75"/>
    <w:rsid w:val="00050292"/>
    <w:rsid w:val="00050715"/>
    <w:rsid w:val="0005082C"/>
    <w:rsid w:val="000509DE"/>
    <w:rsid w:val="00051386"/>
    <w:rsid w:val="000517C0"/>
    <w:rsid w:val="00051C37"/>
    <w:rsid w:val="00051EF9"/>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4868"/>
    <w:rsid w:val="00054E47"/>
    <w:rsid w:val="0005526D"/>
    <w:rsid w:val="000558DE"/>
    <w:rsid w:val="000559D2"/>
    <w:rsid w:val="00055E49"/>
    <w:rsid w:val="00056098"/>
    <w:rsid w:val="00056345"/>
    <w:rsid w:val="00056A4B"/>
    <w:rsid w:val="00056F1C"/>
    <w:rsid w:val="00056F8D"/>
    <w:rsid w:val="00056FFE"/>
    <w:rsid w:val="000574B3"/>
    <w:rsid w:val="000576F4"/>
    <w:rsid w:val="000577D6"/>
    <w:rsid w:val="00057BFD"/>
    <w:rsid w:val="000600CC"/>
    <w:rsid w:val="00060420"/>
    <w:rsid w:val="00060732"/>
    <w:rsid w:val="00060CE4"/>
    <w:rsid w:val="00060FA2"/>
    <w:rsid w:val="0006119F"/>
    <w:rsid w:val="000613E6"/>
    <w:rsid w:val="00061A46"/>
    <w:rsid w:val="000624FD"/>
    <w:rsid w:val="00062CBF"/>
    <w:rsid w:val="00062DA5"/>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176"/>
    <w:rsid w:val="000653FE"/>
    <w:rsid w:val="00065407"/>
    <w:rsid w:val="0006562E"/>
    <w:rsid w:val="000658F2"/>
    <w:rsid w:val="00065DAF"/>
    <w:rsid w:val="0006633A"/>
    <w:rsid w:val="00066D0B"/>
    <w:rsid w:val="00066EFF"/>
    <w:rsid w:val="00066F17"/>
    <w:rsid w:val="00066F27"/>
    <w:rsid w:val="00067739"/>
    <w:rsid w:val="0006794B"/>
    <w:rsid w:val="00067C74"/>
    <w:rsid w:val="00067D9C"/>
    <w:rsid w:val="000705ED"/>
    <w:rsid w:val="00070684"/>
    <w:rsid w:val="000709F8"/>
    <w:rsid w:val="00070FAC"/>
    <w:rsid w:val="000710A9"/>
    <w:rsid w:val="00071A17"/>
    <w:rsid w:val="00071D9D"/>
    <w:rsid w:val="00071DFD"/>
    <w:rsid w:val="00071E64"/>
    <w:rsid w:val="00071E7A"/>
    <w:rsid w:val="00071EBA"/>
    <w:rsid w:val="0007205F"/>
    <w:rsid w:val="000722A7"/>
    <w:rsid w:val="000725F5"/>
    <w:rsid w:val="00072925"/>
    <w:rsid w:val="00072A03"/>
    <w:rsid w:val="00072F23"/>
    <w:rsid w:val="00072F9F"/>
    <w:rsid w:val="00073121"/>
    <w:rsid w:val="000731F9"/>
    <w:rsid w:val="0007339F"/>
    <w:rsid w:val="0007378E"/>
    <w:rsid w:val="000738A7"/>
    <w:rsid w:val="00073D36"/>
    <w:rsid w:val="00074227"/>
    <w:rsid w:val="00074503"/>
    <w:rsid w:val="000749EF"/>
    <w:rsid w:val="00074E57"/>
    <w:rsid w:val="000754AD"/>
    <w:rsid w:val="00075FDA"/>
    <w:rsid w:val="00076054"/>
    <w:rsid w:val="000760C0"/>
    <w:rsid w:val="00076367"/>
    <w:rsid w:val="00076590"/>
    <w:rsid w:val="0007680E"/>
    <w:rsid w:val="00076A2B"/>
    <w:rsid w:val="00076A53"/>
    <w:rsid w:val="00076C31"/>
    <w:rsid w:val="00076E3A"/>
    <w:rsid w:val="00076F35"/>
    <w:rsid w:val="00076F8A"/>
    <w:rsid w:val="000775EA"/>
    <w:rsid w:val="00077878"/>
    <w:rsid w:val="00077BE5"/>
    <w:rsid w:val="00077C76"/>
    <w:rsid w:val="00077D5A"/>
    <w:rsid w:val="00077DB2"/>
    <w:rsid w:val="00080459"/>
    <w:rsid w:val="000804E1"/>
    <w:rsid w:val="00080855"/>
    <w:rsid w:val="00080A20"/>
    <w:rsid w:val="00080FA3"/>
    <w:rsid w:val="000810A7"/>
    <w:rsid w:val="0008135E"/>
    <w:rsid w:val="000813E4"/>
    <w:rsid w:val="00081472"/>
    <w:rsid w:val="000816D8"/>
    <w:rsid w:val="000817D8"/>
    <w:rsid w:val="00081C4E"/>
    <w:rsid w:val="00081CD2"/>
    <w:rsid w:val="0008210D"/>
    <w:rsid w:val="0008210E"/>
    <w:rsid w:val="00082661"/>
    <w:rsid w:val="00082927"/>
    <w:rsid w:val="00082955"/>
    <w:rsid w:val="00082AB1"/>
    <w:rsid w:val="00082B21"/>
    <w:rsid w:val="00082C99"/>
    <w:rsid w:val="00082CDB"/>
    <w:rsid w:val="00082EA1"/>
    <w:rsid w:val="00082FF0"/>
    <w:rsid w:val="0008308B"/>
    <w:rsid w:val="000831D2"/>
    <w:rsid w:val="00083272"/>
    <w:rsid w:val="000835B5"/>
    <w:rsid w:val="000838E0"/>
    <w:rsid w:val="00083A3D"/>
    <w:rsid w:val="00083B93"/>
    <w:rsid w:val="00083C2F"/>
    <w:rsid w:val="00083C3C"/>
    <w:rsid w:val="00083C89"/>
    <w:rsid w:val="00083CDA"/>
    <w:rsid w:val="00083E21"/>
    <w:rsid w:val="000841C4"/>
    <w:rsid w:val="00084434"/>
    <w:rsid w:val="00084552"/>
    <w:rsid w:val="000845DD"/>
    <w:rsid w:val="00084766"/>
    <w:rsid w:val="000849C5"/>
    <w:rsid w:val="00084C5E"/>
    <w:rsid w:val="00084E6B"/>
    <w:rsid w:val="00084FDF"/>
    <w:rsid w:val="000850CE"/>
    <w:rsid w:val="00085374"/>
    <w:rsid w:val="00085970"/>
    <w:rsid w:val="00085FF2"/>
    <w:rsid w:val="00086187"/>
    <w:rsid w:val="0008625E"/>
    <w:rsid w:val="00086CD2"/>
    <w:rsid w:val="00086E8D"/>
    <w:rsid w:val="00087154"/>
    <w:rsid w:val="00087CF0"/>
    <w:rsid w:val="00087EED"/>
    <w:rsid w:val="0009096A"/>
    <w:rsid w:val="0009098E"/>
    <w:rsid w:val="00090A63"/>
    <w:rsid w:val="00090DBB"/>
    <w:rsid w:val="00090F7A"/>
    <w:rsid w:val="00090FD2"/>
    <w:rsid w:val="00091C53"/>
    <w:rsid w:val="00091C8C"/>
    <w:rsid w:val="00091EFF"/>
    <w:rsid w:val="000921EC"/>
    <w:rsid w:val="0009234A"/>
    <w:rsid w:val="0009286F"/>
    <w:rsid w:val="00092A09"/>
    <w:rsid w:val="00092A62"/>
    <w:rsid w:val="000931F0"/>
    <w:rsid w:val="0009327A"/>
    <w:rsid w:val="00093374"/>
    <w:rsid w:val="00093557"/>
    <w:rsid w:val="00093E3C"/>
    <w:rsid w:val="00093F65"/>
    <w:rsid w:val="0009436F"/>
    <w:rsid w:val="0009451F"/>
    <w:rsid w:val="00094600"/>
    <w:rsid w:val="00094B3C"/>
    <w:rsid w:val="00094CDC"/>
    <w:rsid w:val="00094D62"/>
    <w:rsid w:val="00094E87"/>
    <w:rsid w:val="00095090"/>
    <w:rsid w:val="000951E0"/>
    <w:rsid w:val="00095889"/>
    <w:rsid w:val="00095B98"/>
    <w:rsid w:val="00095BC8"/>
    <w:rsid w:val="00095C6E"/>
    <w:rsid w:val="00095F1B"/>
    <w:rsid w:val="00095F77"/>
    <w:rsid w:val="0009630A"/>
    <w:rsid w:val="00096604"/>
    <w:rsid w:val="00096648"/>
    <w:rsid w:val="00096E01"/>
    <w:rsid w:val="00096F93"/>
    <w:rsid w:val="00096FE1"/>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554"/>
    <w:rsid w:val="000A3FE9"/>
    <w:rsid w:val="000A44A2"/>
    <w:rsid w:val="000A4638"/>
    <w:rsid w:val="000A466D"/>
    <w:rsid w:val="000A48B0"/>
    <w:rsid w:val="000A4AE5"/>
    <w:rsid w:val="000A4D08"/>
    <w:rsid w:val="000A4D78"/>
    <w:rsid w:val="000A535E"/>
    <w:rsid w:val="000A5370"/>
    <w:rsid w:val="000A53D8"/>
    <w:rsid w:val="000A551C"/>
    <w:rsid w:val="000A5784"/>
    <w:rsid w:val="000A5C78"/>
    <w:rsid w:val="000A5E0C"/>
    <w:rsid w:val="000A6102"/>
    <w:rsid w:val="000A62A4"/>
    <w:rsid w:val="000A6715"/>
    <w:rsid w:val="000A6BF8"/>
    <w:rsid w:val="000A70C4"/>
    <w:rsid w:val="000A719C"/>
    <w:rsid w:val="000A7281"/>
    <w:rsid w:val="000A7B34"/>
    <w:rsid w:val="000A7BAF"/>
    <w:rsid w:val="000A7C1B"/>
    <w:rsid w:val="000B0969"/>
    <w:rsid w:val="000B10FC"/>
    <w:rsid w:val="000B15E4"/>
    <w:rsid w:val="000B17B6"/>
    <w:rsid w:val="000B17FB"/>
    <w:rsid w:val="000B1C22"/>
    <w:rsid w:val="000B21EC"/>
    <w:rsid w:val="000B2546"/>
    <w:rsid w:val="000B2F47"/>
    <w:rsid w:val="000B3216"/>
    <w:rsid w:val="000B3390"/>
    <w:rsid w:val="000B33C5"/>
    <w:rsid w:val="000B33C6"/>
    <w:rsid w:val="000B36EE"/>
    <w:rsid w:val="000B38F9"/>
    <w:rsid w:val="000B3E49"/>
    <w:rsid w:val="000B3F5F"/>
    <w:rsid w:val="000B40D1"/>
    <w:rsid w:val="000B4A1F"/>
    <w:rsid w:val="000B4A87"/>
    <w:rsid w:val="000B4B17"/>
    <w:rsid w:val="000B555C"/>
    <w:rsid w:val="000B5795"/>
    <w:rsid w:val="000B5988"/>
    <w:rsid w:val="000B5C5C"/>
    <w:rsid w:val="000B5F99"/>
    <w:rsid w:val="000B667D"/>
    <w:rsid w:val="000B6824"/>
    <w:rsid w:val="000B68AB"/>
    <w:rsid w:val="000B68CC"/>
    <w:rsid w:val="000B69AF"/>
    <w:rsid w:val="000B6BBD"/>
    <w:rsid w:val="000B6F43"/>
    <w:rsid w:val="000B709A"/>
    <w:rsid w:val="000B799C"/>
    <w:rsid w:val="000B7ABF"/>
    <w:rsid w:val="000B7E5E"/>
    <w:rsid w:val="000C0172"/>
    <w:rsid w:val="000C0532"/>
    <w:rsid w:val="000C06A6"/>
    <w:rsid w:val="000C0DE3"/>
    <w:rsid w:val="000C1001"/>
    <w:rsid w:val="000C1B5F"/>
    <w:rsid w:val="000C1C1D"/>
    <w:rsid w:val="000C2208"/>
    <w:rsid w:val="000C26AD"/>
    <w:rsid w:val="000C27F3"/>
    <w:rsid w:val="000C2C4C"/>
    <w:rsid w:val="000C31B8"/>
    <w:rsid w:val="000C3881"/>
    <w:rsid w:val="000C3957"/>
    <w:rsid w:val="000C3AB5"/>
    <w:rsid w:val="000C41E5"/>
    <w:rsid w:val="000C491C"/>
    <w:rsid w:val="000C4D73"/>
    <w:rsid w:val="000C515A"/>
    <w:rsid w:val="000C51E4"/>
    <w:rsid w:val="000C5424"/>
    <w:rsid w:val="000C588B"/>
    <w:rsid w:val="000C5CBD"/>
    <w:rsid w:val="000C5FF8"/>
    <w:rsid w:val="000C619C"/>
    <w:rsid w:val="000C63AD"/>
    <w:rsid w:val="000C63F6"/>
    <w:rsid w:val="000C65AB"/>
    <w:rsid w:val="000C70FF"/>
    <w:rsid w:val="000C7428"/>
    <w:rsid w:val="000D0F18"/>
    <w:rsid w:val="000D1107"/>
    <w:rsid w:val="000D12A9"/>
    <w:rsid w:val="000D13EC"/>
    <w:rsid w:val="000D1505"/>
    <w:rsid w:val="000D1590"/>
    <w:rsid w:val="000D1C06"/>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4E"/>
    <w:rsid w:val="000D3EF4"/>
    <w:rsid w:val="000D4611"/>
    <w:rsid w:val="000D476D"/>
    <w:rsid w:val="000D4CF9"/>
    <w:rsid w:val="000D52A4"/>
    <w:rsid w:val="000D5391"/>
    <w:rsid w:val="000D5BBB"/>
    <w:rsid w:val="000D5EB0"/>
    <w:rsid w:val="000D60D3"/>
    <w:rsid w:val="000D6312"/>
    <w:rsid w:val="000D6799"/>
    <w:rsid w:val="000D6A54"/>
    <w:rsid w:val="000D6C88"/>
    <w:rsid w:val="000E009F"/>
    <w:rsid w:val="000E02C1"/>
    <w:rsid w:val="000E068D"/>
    <w:rsid w:val="000E06E5"/>
    <w:rsid w:val="000E0951"/>
    <w:rsid w:val="000E0CE0"/>
    <w:rsid w:val="000E0F87"/>
    <w:rsid w:val="000E10F9"/>
    <w:rsid w:val="000E157C"/>
    <w:rsid w:val="000E15B8"/>
    <w:rsid w:val="000E15F8"/>
    <w:rsid w:val="000E1909"/>
    <w:rsid w:val="000E26B8"/>
    <w:rsid w:val="000E2777"/>
    <w:rsid w:val="000E2ACC"/>
    <w:rsid w:val="000E2C4C"/>
    <w:rsid w:val="000E2CD1"/>
    <w:rsid w:val="000E2F9B"/>
    <w:rsid w:val="000E33F6"/>
    <w:rsid w:val="000E350A"/>
    <w:rsid w:val="000E3C6B"/>
    <w:rsid w:val="000E415A"/>
    <w:rsid w:val="000E41A1"/>
    <w:rsid w:val="000E4629"/>
    <w:rsid w:val="000E4C5B"/>
    <w:rsid w:val="000E4D13"/>
    <w:rsid w:val="000E4E21"/>
    <w:rsid w:val="000E52BA"/>
    <w:rsid w:val="000E5507"/>
    <w:rsid w:val="000E55C9"/>
    <w:rsid w:val="000E5CBF"/>
    <w:rsid w:val="000E6636"/>
    <w:rsid w:val="000E67F7"/>
    <w:rsid w:val="000E6EE3"/>
    <w:rsid w:val="000E7159"/>
    <w:rsid w:val="000E7315"/>
    <w:rsid w:val="000E78D2"/>
    <w:rsid w:val="000E7D33"/>
    <w:rsid w:val="000E7E98"/>
    <w:rsid w:val="000E7F62"/>
    <w:rsid w:val="000F00ED"/>
    <w:rsid w:val="000F0F50"/>
    <w:rsid w:val="000F1063"/>
    <w:rsid w:val="000F1159"/>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7BE"/>
    <w:rsid w:val="000F4A70"/>
    <w:rsid w:val="000F4BF3"/>
    <w:rsid w:val="000F57D5"/>
    <w:rsid w:val="000F5919"/>
    <w:rsid w:val="000F5C3D"/>
    <w:rsid w:val="000F5CFD"/>
    <w:rsid w:val="000F6008"/>
    <w:rsid w:val="000F62FB"/>
    <w:rsid w:val="000F64C8"/>
    <w:rsid w:val="000F6A73"/>
    <w:rsid w:val="000F6BFC"/>
    <w:rsid w:val="000F6E9B"/>
    <w:rsid w:val="000F6FF4"/>
    <w:rsid w:val="000F71D0"/>
    <w:rsid w:val="000F71D5"/>
    <w:rsid w:val="000F75C2"/>
    <w:rsid w:val="000F75EA"/>
    <w:rsid w:val="000F761D"/>
    <w:rsid w:val="000F7721"/>
    <w:rsid w:val="000F7D04"/>
    <w:rsid w:val="000F7D12"/>
    <w:rsid w:val="001001E4"/>
    <w:rsid w:val="00100312"/>
    <w:rsid w:val="001005AB"/>
    <w:rsid w:val="001009E1"/>
    <w:rsid w:val="001013C0"/>
    <w:rsid w:val="001013FA"/>
    <w:rsid w:val="001014D1"/>
    <w:rsid w:val="001014E8"/>
    <w:rsid w:val="001016A1"/>
    <w:rsid w:val="001017CA"/>
    <w:rsid w:val="00101BDA"/>
    <w:rsid w:val="00101C22"/>
    <w:rsid w:val="00102497"/>
    <w:rsid w:val="00102606"/>
    <w:rsid w:val="00102B86"/>
    <w:rsid w:val="00102BA1"/>
    <w:rsid w:val="00102F05"/>
    <w:rsid w:val="00103160"/>
    <w:rsid w:val="00103253"/>
    <w:rsid w:val="001032FB"/>
    <w:rsid w:val="001036F8"/>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263"/>
    <w:rsid w:val="00106319"/>
    <w:rsid w:val="001065B6"/>
    <w:rsid w:val="001067A4"/>
    <w:rsid w:val="00106BC9"/>
    <w:rsid w:val="00106F64"/>
    <w:rsid w:val="00106F9B"/>
    <w:rsid w:val="0010706D"/>
    <w:rsid w:val="00107304"/>
    <w:rsid w:val="001109E6"/>
    <w:rsid w:val="00111215"/>
    <w:rsid w:val="001113AF"/>
    <w:rsid w:val="001114A3"/>
    <w:rsid w:val="00111719"/>
    <w:rsid w:val="001119C7"/>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9F"/>
    <w:rsid w:val="001138FE"/>
    <w:rsid w:val="00113B5B"/>
    <w:rsid w:val="00113FE3"/>
    <w:rsid w:val="001141E9"/>
    <w:rsid w:val="00114BD9"/>
    <w:rsid w:val="00114F04"/>
    <w:rsid w:val="00115120"/>
    <w:rsid w:val="00115179"/>
    <w:rsid w:val="001151F9"/>
    <w:rsid w:val="00115911"/>
    <w:rsid w:val="00115D9D"/>
    <w:rsid w:val="00115F5F"/>
    <w:rsid w:val="00115F79"/>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EDD"/>
    <w:rsid w:val="00120F15"/>
    <w:rsid w:val="00120F8E"/>
    <w:rsid w:val="00121292"/>
    <w:rsid w:val="00121460"/>
    <w:rsid w:val="001215FB"/>
    <w:rsid w:val="001216B6"/>
    <w:rsid w:val="00121A7E"/>
    <w:rsid w:val="00122469"/>
    <w:rsid w:val="00122D76"/>
    <w:rsid w:val="00122FEF"/>
    <w:rsid w:val="00123007"/>
    <w:rsid w:val="001233A1"/>
    <w:rsid w:val="00123B33"/>
    <w:rsid w:val="00123E23"/>
    <w:rsid w:val="00123E88"/>
    <w:rsid w:val="0012412F"/>
    <w:rsid w:val="0012419F"/>
    <w:rsid w:val="00124B92"/>
    <w:rsid w:val="00124BE6"/>
    <w:rsid w:val="00124C00"/>
    <w:rsid w:val="00124F19"/>
    <w:rsid w:val="00125243"/>
    <w:rsid w:val="00125577"/>
    <w:rsid w:val="00125840"/>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C34"/>
    <w:rsid w:val="00130EAE"/>
    <w:rsid w:val="001326B7"/>
    <w:rsid w:val="00132BAC"/>
    <w:rsid w:val="00132BCC"/>
    <w:rsid w:val="00132CFC"/>
    <w:rsid w:val="00132ED5"/>
    <w:rsid w:val="001333C8"/>
    <w:rsid w:val="0013361D"/>
    <w:rsid w:val="00134974"/>
    <w:rsid w:val="00134B9D"/>
    <w:rsid w:val="00134E29"/>
    <w:rsid w:val="0013578E"/>
    <w:rsid w:val="0013594B"/>
    <w:rsid w:val="00135972"/>
    <w:rsid w:val="00135A19"/>
    <w:rsid w:val="00135A26"/>
    <w:rsid w:val="00135A47"/>
    <w:rsid w:val="00136179"/>
    <w:rsid w:val="001361ED"/>
    <w:rsid w:val="0013659E"/>
    <w:rsid w:val="0013688A"/>
    <w:rsid w:val="00136BB4"/>
    <w:rsid w:val="00136EA1"/>
    <w:rsid w:val="00137384"/>
    <w:rsid w:val="001379C3"/>
    <w:rsid w:val="00137CD3"/>
    <w:rsid w:val="001405C9"/>
    <w:rsid w:val="00140A67"/>
    <w:rsid w:val="00140B48"/>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3B8"/>
    <w:rsid w:val="0014342B"/>
    <w:rsid w:val="001439A0"/>
    <w:rsid w:val="00143BD9"/>
    <w:rsid w:val="0014405C"/>
    <w:rsid w:val="0014440C"/>
    <w:rsid w:val="0014467C"/>
    <w:rsid w:val="001449FC"/>
    <w:rsid w:val="00144BE3"/>
    <w:rsid w:val="00144D06"/>
    <w:rsid w:val="00144E3E"/>
    <w:rsid w:val="00145338"/>
    <w:rsid w:val="00145AFF"/>
    <w:rsid w:val="00145B6F"/>
    <w:rsid w:val="00145D21"/>
    <w:rsid w:val="00145E0E"/>
    <w:rsid w:val="00145EAC"/>
    <w:rsid w:val="00145EF7"/>
    <w:rsid w:val="00146069"/>
    <w:rsid w:val="00146445"/>
    <w:rsid w:val="001465B0"/>
    <w:rsid w:val="0014674E"/>
    <w:rsid w:val="00146E13"/>
    <w:rsid w:val="00146F37"/>
    <w:rsid w:val="00146F4E"/>
    <w:rsid w:val="0014705B"/>
    <w:rsid w:val="00147296"/>
    <w:rsid w:val="00147D53"/>
    <w:rsid w:val="00147F44"/>
    <w:rsid w:val="00150061"/>
    <w:rsid w:val="001500C7"/>
    <w:rsid w:val="00150695"/>
    <w:rsid w:val="0015097A"/>
    <w:rsid w:val="00150B14"/>
    <w:rsid w:val="001511AD"/>
    <w:rsid w:val="001513BF"/>
    <w:rsid w:val="0015172E"/>
    <w:rsid w:val="0015181E"/>
    <w:rsid w:val="00151BB2"/>
    <w:rsid w:val="0015246B"/>
    <w:rsid w:val="001525F1"/>
    <w:rsid w:val="0015274A"/>
    <w:rsid w:val="00152A66"/>
    <w:rsid w:val="00153000"/>
    <w:rsid w:val="0015312D"/>
    <w:rsid w:val="001531E4"/>
    <w:rsid w:val="00153307"/>
    <w:rsid w:val="00153683"/>
    <w:rsid w:val="001536E3"/>
    <w:rsid w:val="0015388F"/>
    <w:rsid w:val="00153B22"/>
    <w:rsid w:val="00153C8A"/>
    <w:rsid w:val="00153F35"/>
    <w:rsid w:val="0015450E"/>
    <w:rsid w:val="00154789"/>
    <w:rsid w:val="001549ED"/>
    <w:rsid w:val="00154F45"/>
    <w:rsid w:val="001558D3"/>
    <w:rsid w:val="001559B7"/>
    <w:rsid w:val="00155B12"/>
    <w:rsid w:val="00155CD9"/>
    <w:rsid w:val="0015656D"/>
    <w:rsid w:val="00156A02"/>
    <w:rsid w:val="00156AB1"/>
    <w:rsid w:val="00156B37"/>
    <w:rsid w:val="00156CCB"/>
    <w:rsid w:val="00156EF4"/>
    <w:rsid w:val="00157359"/>
    <w:rsid w:val="00157685"/>
    <w:rsid w:val="00157A72"/>
    <w:rsid w:val="00157BD9"/>
    <w:rsid w:val="00157C76"/>
    <w:rsid w:val="00157E43"/>
    <w:rsid w:val="00157FBA"/>
    <w:rsid w:val="00160065"/>
    <w:rsid w:val="00160069"/>
    <w:rsid w:val="00160684"/>
    <w:rsid w:val="00160C79"/>
    <w:rsid w:val="00161189"/>
    <w:rsid w:val="00161903"/>
    <w:rsid w:val="00161BAB"/>
    <w:rsid w:val="00161BED"/>
    <w:rsid w:val="00161DC1"/>
    <w:rsid w:val="00161E3E"/>
    <w:rsid w:val="00161E41"/>
    <w:rsid w:val="00162179"/>
    <w:rsid w:val="00162247"/>
    <w:rsid w:val="00162345"/>
    <w:rsid w:val="001631C7"/>
    <w:rsid w:val="0016331D"/>
    <w:rsid w:val="00163436"/>
    <w:rsid w:val="0016350A"/>
    <w:rsid w:val="00163A91"/>
    <w:rsid w:val="00163C04"/>
    <w:rsid w:val="00163C29"/>
    <w:rsid w:val="00163DF6"/>
    <w:rsid w:val="0016406F"/>
    <w:rsid w:val="00164712"/>
    <w:rsid w:val="00164716"/>
    <w:rsid w:val="0016473C"/>
    <w:rsid w:val="00164A71"/>
    <w:rsid w:val="00164BB8"/>
    <w:rsid w:val="00164C30"/>
    <w:rsid w:val="00164D4A"/>
    <w:rsid w:val="00165029"/>
    <w:rsid w:val="0016548D"/>
    <w:rsid w:val="0016558D"/>
    <w:rsid w:val="0016584C"/>
    <w:rsid w:val="00165E1B"/>
    <w:rsid w:val="00165F6C"/>
    <w:rsid w:val="00166941"/>
    <w:rsid w:val="00166AE0"/>
    <w:rsid w:val="0016713F"/>
    <w:rsid w:val="00167384"/>
    <w:rsid w:val="001673A3"/>
    <w:rsid w:val="00167535"/>
    <w:rsid w:val="001678FF"/>
    <w:rsid w:val="00167B82"/>
    <w:rsid w:val="00167C0C"/>
    <w:rsid w:val="00167DCF"/>
    <w:rsid w:val="00167E3C"/>
    <w:rsid w:val="00167FEC"/>
    <w:rsid w:val="001700AC"/>
    <w:rsid w:val="00170169"/>
    <w:rsid w:val="001702B2"/>
    <w:rsid w:val="00170ED8"/>
    <w:rsid w:val="00171044"/>
    <w:rsid w:val="00171914"/>
    <w:rsid w:val="00171C3F"/>
    <w:rsid w:val="0017295E"/>
    <w:rsid w:val="00172CE6"/>
    <w:rsid w:val="00172D82"/>
    <w:rsid w:val="00172D8C"/>
    <w:rsid w:val="00172FB6"/>
    <w:rsid w:val="00172FBD"/>
    <w:rsid w:val="00173855"/>
    <w:rsid w:val="00173B69"/>
    <w:rsid w:val="00173B6B"/>
    <w:rsid w:val="00174110"/>
    <w:rsid w:val="001743B2"/>
    <w:rsid w:val="00174493"/>
    <w:rsid w:val="00174534"/>
    <w:rsid w:val="00174579"/>
    <w:rsid w:val="0017491A"/>
    <w:rsid w:val="00174F12"/>
    <w:rsid w:val="001753C4"/>
    <w:rsid w:val="0017546D"/>
    <w:rsid w:val="00175564"/>
    <w:rsid w:val="001759F9"/>
    <w:rsid w:val="00175CE7"/>
    <w:rsid w:val="0017669A"/>
    <w:rsid w:val="00176845"/>
    <w:rsid w:val="00176D09"/>
    <w:rsid w:val="00176D18"/>
    <w:rsid w:val="00177528"/>
    <w:rsid w:val="001778A8"/>
    <w:rsid w:val="00177CD9"/>
    <w:rsid w:val="00177DC3"/>
    <w:rsid w:val="00177DF4"/>
    <w:rsid w:val="00180037"/>
    <w:rsid w:val="00180379"/>
    <w:rsid w:val="001804B1"/>
    <w:rsid w:val="00180604"/>
    <w:rsid w:val="001806F7"/>
    <w:rsid w:val="00180B0F"/>
    <w:rsid w:val="00180CB0"/>
    <w:rsid w:val="00180D67"/>
    <w:rsid w:val="00180EF8"/>
    <w:rsid w:val="00181A77"/>
    <w:rsid w:val="00181E12"/>
    <w:rsid w:val="001822E7"/>
    <w:rsid w:val="0018294E"/>
    <w:rsid w:val="001829FA"/>
    <w:rsid w:val="00183397"/>
    <w:rsid w:val="00183438"/>
    <w:rsid w:val="00183510"/>
    <w:rsid w:val="00183685"/>
    <w:rsid w:val="001836B6"/>
    <w:rsid w:val="0018370D"/>
    <w:rsid w:val="00183C8D"/>
    <w:rsid w:val="00183F9C"/>
    <w:rsid w:val="00184249"/>
    <w:rsid w:val="00184271"/>
    <w:rsid w:val="001842A3"/>
    <w:rsid w:val="00184A0D"/>
    <w:rsid w:val="00185487"/>
    <w:rsid w:val="0018561D"/>
    <w:rsid w:val="0018573F"/>
    <w:rsid w:val="00185A54"/>
    <w:rsid w:val="00185B5F"/>
    <w:rsid w:val="00185E44"/>
    <w:rsid w:val="00186786"/>
    <w:rsid w:val="00186DEA"/>
    <w:rsid w:val="00186E6D"/>
    <w:rsid w:val="00187182"/>
    <w:rsid w:val="00187DDE"/>
    <w:rsid w:val="00187F78"/>
    <w:rsid w:val="00187FC2"/>
    <w:rsid w:val="001902F2"/>
    <w:rsid w:val="0019035E"/>
    <w:rsid w:val="0019050B"/>
    <w:rsid w:val="001907C4"/>
    <w:rsid w:val="00190920"/>
    <w:rsid w:val="00190AAB"/>
    <w:rsid w:val="001919A9"/>
    <w:rsid w:val="001919B9"/>
    <w:rsid w:val="0019214A"/>
    <w:rsid w:val="001927F4"/>
    <w:rsid w:val="001928FA"/>
    <w:rsid w:val="001929DB"/>
    <w:rsid w:val="00192BBA"/>
    <w:rsid w:val="00192FDE"/>
    <w:rsid w:val="00193048"/>
    <w:rsid w:val="001930C6"/>
    <w:rsid w:val="001932DB"/>
    <w:rsid w:val="00193FB1"/>
    <w:rsid w:val="001940FB"/>
    <w:rsid w:val="0019423B"/>
    <w:rsid w:val="0019433F"/>
    <w:rsid w:val="00194C1C"/>
    <w:rsid w:val="00194F91"/>
    <w:rsid w:val="0019500E"/>
    <w:rsid w:val="0019510E"/>
    <w:rsid w:val="00195705"/>
    <w:rsid w:val="00195CF0"/>
    <w:rsid w:val="00195F60"/>
    <w:rsid w:val="00195F96"/>
    <w:rsid w:val="001961CD"/>
    <w:rsid w:val="00196709"/>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1CEF"/>
    <w:rsid w:val="001A2279"/>
    <w:rsid w:val="001A29E7"/>
    <w:rsid w:val="001A2AFA"/>
    <w:rsid w:val="001A2C5C"/>
    <w:rsid w:val="001A2E27"/>
    <w:rsid w:val="001A2FB2"/>
    <w:rsid w:val="001A3353"/>
    <w:rsid w:val="001A362D"/>
    <w:rsid w:val="001A3755"/>
    <w:rsid w:val="001A3F69"/>
    <w:rsid w:val="001A4378"/>
    <w:rsid w:val="001A443F"/>
    <w:rsid w:val="001A4992"/>
    <w:rsid w:val="001A4EF7"/>
    <w:rsid w:val="001A51D7"/>
    <w:rsid w:val="001A51EB"/>
    <w:rsid w:val="001A543F"/>
    <w:rsid w:val="001A551B"/>
    <w:rsid w:val="001A55BB"/>
    <w:rsid w:val="001A5ADE"/>
    <w:rsid w:val="001A5D9F"/>
    <w:rsid w:val="001A5F1C"/>
    <w:rsid w:val="001A5F47"/>
    <w:rsid w:val="001A602D"/>
    <w:rsid w:val="001A65D3"/>
    <w:rsid w:val="001A6D4D"/>
    <w:rsid w:val="001A7214"/>
    <w:rsid w:val="001A727B"/>
    <w:rsid w:val="001A75DA"/>
    <w:rsid w:val="001A7D4F"/>
    <w:rsid w:val="001A7DC4"/>
    <w:rsid w:val="001A7E35"/>
    <w:rsid w:val="001A7FA4"/>
    <w:rsid w:val="001B03B7"/>
    <w:rsid w:val="001B06B3"/>
    <w:rsid w:val="001B09AD"/>
    <w:rsid w:val="001B1120"/>
    <w:rsid w:val="001B166C"/>
    <w:rsid w:val="001B1723"/>
    <w:rsid w:val="001B1964"/>
    <w:rsid w:val="001B1D92"/>
    <w:rsid w:val="001B20A6"/>
    <w:rsid w:val="001B237C"/>
    <w:rsid w:val="001B2408"/>
    <w:rsid w:val="001B287A"/>
    <w:rsid w:val="001B2958"/>
    <w:rsid w:val="001B2C38"/>
    <w:rsid w:val="001B2EAD"/>
    <w:rsid w:val="001B3188"/>
    <w:rsid w:val="001B323F"/>
    <w:rsid w:val="001B3333"/>
    <w:rsid w:val="001B345F"/>
    <w:rsid w:val="001B3507"/>
    <w:rsid w:val="001B3934"/>
    <w:rsid w:val="001B3B5D"/>
    <w:rsid w:val="001B3C54"/>
    <w:rsid w:val="001B3F49"/>
    <w:rsid w:val="001B4652"/>
    <w:rsid w:val="001B484B"/>
    <w:rsid w:val="001B51AA"/>
    <w:rsid w:val="001B546F"/>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1E3"/>
    <w:rsid w:val="001C2208"/>
    <w:rsid w:val="001C22F0"/>
    <w:rsid w:val="001C235F"/>
    <w:rsid w:val="001C2710"/>
    <w:rsid w:val="001C28F3"/>
    <w:rsid w:val="001C2F2B"/>
    <w:rsid w:val="001C303D"/>
    <w:rsid w:val="001C3D68"/>
    <w:rsid w:val="001C3E06"/>
    <w:rsid w:val="001C4029"/>
    <w:rsid w:val="001C41EF"/>
    <w:rsid w:val="001C42C6"/>
    <w:rsid w:val="001C4387"/>
    <w:rsid w:val="001C43BF"/>
    <w:rsid w:val="001C4BA1"/>
    <w:rsid w:val="001C4CD5"/>
    <w:rsid w:val="001C4D23"/>
    <w:rsid w:val="001C4F0D"/>
    <w:rsid w:val="001C5098"/>
    <w:rsid w:val="001C50E0"/>
    <w:rsid w:val="001C5268"/>
    <w:rsid w:val="001C56C5"/>
    <w:rsid w:val="001C5924"/>
    <w:rsid w:val="001C5AE9"/>
    <w:rsid w:val="001C5C41"/>
    <w:rsid w:val="001C5C44"/>
    <w:rsid w:val="001C5D2D"/>
    <w:rsid w:val="001C60C2"/>
    <w:rsid w:val="001C626F"/>
    <w:rsid w:val="001C66A7"/>
    <w:rsid w:val="001C6702"/>
    <w:rsid w:val="001C6CE1"/>
    <w:rsid w:val="001C6E09"/>
    <w:rsid w:val="001C712D"/>
    <w:rsid w:val="001C7268"/>
    <w:rsid w:val="001C7455"/>
    <w:rsid w:val="001C74D9"/>
    <w:rsid w:val="001C78FA"/>
    <w:rsid w:val="001C78FC"/>
    <w:rsid w:val="001D02C9"/>
    <w:rsid w:val="001D057E"/>
    <w:rsid w:val="001D096F"/>
    <w:rsid w:val="001D0D58"/>
    <w:rsid w:val="001D0DD1"/>
    <w:rsid w:val="001D138D"/>
    <w:rsid w:val="001D155F"/>
    <w:rsid w:val="001D1ED9"/>
    <w:rsid w:val="001D252E"/>
    <w:rsid w:val="001D2825"/>
    <w:rsid w:val="001D28C0"/>
    <w:rsid w:val="001D2A2B"/>
    <w:rsid w:val="001D2F5B"/>
    <w:rsid w:val="001D320B"/>
    <w:rsid w:val="001D3507"/>
    <w:rsid w:val="001D363E"/>
    <w:rsid w:val="001D3CC4"/>
    <w:rsid w:val="001D4BC5"/>
    <w:rsid w:val="001D4C80"/>
    <w:rsid w:val="001D4FA9"/>
    <w:rsid w:val="001D51BF"/>
    <w:rsid w:val="001D5C94"/>
    <w:rsid w:val="001D6134"/>
    <w:rsid w:val="001D6221"/>
    <w:rsid w:val="001D68BE"/>
    <w:rsid w:val="001D6A1D"/>
    <w:rsid w:val="001D6B3A"/>
    <w:rsid w:val="001D6C50"/>
    <w:rsid w:val="001D6E2D"/>
    <w:rsid w:val="001D6F11"/>
    <w:rsid w:val="001D7236"/>
    <w:rsid w:val="001D72F6"/>
    <w:rsid w:val="001D74FE"/>
    <w:rsid w:val="001D767E"/>
    <w:rsid w:val="001D79DE"/>
    <w:rsid w:val="001E0684"/>
    <w:rsid w:val="001E0825"/>
    <w:rsid w:val="001E085D"/>
    <w:rsid w:val="001E1051"/>
    <w:rsid w:val="001E119A"/>
    <w:rsid w:val="001E13A5"/>
    <w:rsid w:val="001E158B"/>
    <w:rsid w:val="001E16EA"/>
    <w:rsid w:val="001E2110"/>
    <w:rsid w:val="001E2763"/>
    <w:rsid w:val="001E27FE"/>
    <w:rsid w:val="001E2B65"/>
    <w:rsid w:val="001E2D46"/>
    <w:rsid w:val="001E2F8C"/>
    <w:rsid w:val="001E320A"/>
    <w:rsid w:val="001E3ADE"/>
    <w:rsid w:val="001E3B2D"/>
    <w:rsid w:val="001E3C84"/>
    <w:rsid w:val="001E3D53"/>
    <w:rsid w:val="001E4190"/>
    <w:rsid w:val="001E41C3"/>
    <w:rsid w:val="001E43E1"/>
    <w:rsid w:val="001E44AD"/>
    <w:rsid w:val="001E44F5"/>
    <w:rsid w:val="001E4547"/>
    <w:rsid w:val="001E46AF"/>
    <w:rsid w:val="001E4943"/>
    <w:rsid w:val="001E497C"/>
    <w:rsid w:val="001E4EB7"/>
    <w:rsid w:val="001E4FEA"/>
    <w:rsid w:val="001E59F8"/>
    <w:rsid w:val="001E5A57"/>
    <w:rsid w:val="001E5DE6"/>
    <w:rsid w:val="001E5EF9"/>
    <w:rsid w:val="001E627E"/>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20"/>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57C"/>
    <w:rsid w:val="001F3676"/>
    <w:rsid w:val="001F380D"/>
    <w:rsid w:val="001F3C10"/>
    <w:rsid w:val="001F3FCA"/>
    <w:rsid w:val="001F47EF"/>
    <w:rsid w:val="001F488D"/>
    <w:rsid w:val="001F4893"/>
    <w:rsid w:val="001F4B5D"/>
    <w:rsid w:val="001F4C7D"/>
    <w:rsid w:val="001F4D40"/>
    <w:rsid w:val="001F525C"/>
    <w:rsid w:val="001F5BB0"/>
    <w:rsid w:val="001F5CE0"/>
    <w:rsid w:val="001F6897"/>
    <w:rsid w:val="001F6DC8"/>
    <w:rsid w:val="001F72BB"/>
    <w:rsid w:val="001F7392"/>
    <w:rsid w:val="001F78B4"/>
    <w:rsid w:val="001F7C6D"/>
    <w:rsid w:val="001F7E03"/>
    <w:rsid w:val="00200791"/>
    <w:rsid w:val="002007F1"/>
    <w:rsid w:val="00200C9E"/>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D57"/>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1E0"/>
    <w:rsid w:val="0020769D"/>
    <w:rsid w:val="002077D6"/>
    <w:rsid w:val="0020796B"/>
    <w:rsid w:val="00207C49"/>
    <w:rsid w:val="00207CA3"/>
    <w:rsid w:val="00207CE3"/>
    <w:rsid w:val="00207EA1"/>
    <w:rsid w:val="00207EF8"/>
    <w:rsid w:val="00210CD7"/>
    <w:rsid w:val="00211013"/>
    <w:rsid w:val="002112DA"/>
    <w:rsid w:val="0021176C"/>
    <w:rsid w:val="0021211A"/>
    <w:rsid w:val="00212651"/>
    <w:rsid w:val="0021268F"/>
    <w:rsid w:val="002126B5"/>
    <w:rsid w:val="0021294F"/>
    <w:rsid w:val="00212B22"/>
    <w:rsid w:val="00212C47"/>
    <w:rsid w:val="00213559"/>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67B"/>
    <w:rsid w:val="002179B9"/>
    <w:rsid w:val="002179E1"/>
    <w:rsid w:val="00217AE5"/>
    <w:rsid w:val="00217BD0"/>
    <w:rsid w:val="0022065C"/>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60E"/>
    <w:rsid w:val="00223872"/>
    <w:rsid w:val="002238CC"/>
    <w:rsid w:val="00223D50"/>
    <w:rsid w:val="00224065"/>
    <w:rsid w:val="002242E8"/>
    <w:rsid w:val="002243D9"/>
    <w:rsid w:val="00224421"/>
    <w:rsid w:val="00224530"/>
    <w:rsid w:val="0022520A"/>
    <w:rsid w:val="00225551"/>
    <w:rsid w:val="002257F4"/>
    <w:rsid w:val="002262E7"/>
    <w:rsid w:val="0022677A"/>
    <w:rsid w:val="00226865"/>
    <w:rsid w:val="00226A95"/>
    <w:rsid w:val="00226BB0"/>
    <w:rsid w:val="00227089"/>
    <w:rsid w:val="0022758A"/>
    <w:rsid w:val="0022791F"/>
    <w:rsid w:val="00227BB5"/>
    <w:rsid w:val="00227D4A"/>
    <w:rsid w:val="002302DB"/>
    <w:rsid w:val="002304C2"/>
    <w:rsid w:val="00230EF1"/>
    <w:rsid w:val="00230F97"/>
    <w:rsid w:val="0023129F"/>
    <w:rsid w:val="002312DB"/>
    <w:rsid w:val="00231CD2"/>
    <w:rsid w:val="00231E3A"/>
    <w:rsid w:val="0023222B"/>
    <w:rsid w:val="002322EE"/>
    <w:rsid w:val="0023247D"/>
    <w:rsid w:val="002327CF"/>
    <w:rsid w:val="002328D3"/>
    <w:rsid w:val="00232F42"/>
    <w:rsid w:val="0023328B"/>
    <w:rsid w:val="00233436"/>
    <w:rsid w:val="00233684"/>
    <w:rsid w:val="00233F2E"/>
    <w:rsid w:val="00233F4A"/>
    <w:rsid w:val="002342DD"/>
    <w:rsid w:val="0023437B"/>
    <w:rsid w:val="002343E6"/>
    <w:rsid w:val="002344A0"/>
    <w:rsid w:val="00234730"/>
    <w:rsid w:val="00234ABA"/>
    <w:rsid w:val="00234B22"/>
    <w:rsid w:val="00234BF8"/>
    <w:rsid w:val="00234DC2"/>
    <w:rsid w:val="002352F4"/>
    <w:rsid w:val="00235544"/>
    <w:rsid w:val="00235763"/>
    <w:rsid w:val="00235D39"/>
    <w:rsid w:val="002360D0"/>
    <w:rsid w:val="002361CA"/>
    <w:rsid w:val="0023652F"/>
    <w:rsid w:val="00236553"/>
    <w:rsid w:val="00236820"/>
    <w:rsid w:val="00236AA7"/>
    <w:rsid w:val="00236B8F"/>
    <w:rsid w:val="00236E84"/>
    <w:rsid w:val="002376AA"/>
    <w:rsid w:val="0023798F"/>
    <w:rsid w:val="00240131"/>
    <w:rsid w:val="00240150"/>
    <w:rsid w:val="002403AB"/>
    <w:rsid w:val="002409CA"/>
    <w:rsid w:val="00240D1A"/>
    <w:rsid w:val="00240E43"/>
    <w:rsid w:val="00240E54"/>
    <w:rsid w:val="00240E56"/>
    <w:rsid w:val="00240F9D"/>
    <w:rsid w:val="00240FC4"/>
    <w:rsid w:val="002412BF"/>
    <w:rsid w:val="00241615"/>
    <w:rsid w:val="00241868"/>
    <w:rsid w:val="00241C61"/>
    <w:rsid w:val="00241EA1"/>
    <w:rsid w:val="00241FDD"/>
    <w:rsid w:val="002421B4"/>
    <w:rsid w:val="002427BF"/>
    <w:rsid w:val="00242F29"/>
    <w:rsid w:val="00242F43"/>
    <w:rsid w:val="00243F28"/>
    <w:rsid w:val="00243F52"/>
    <w:rsid w:val="00243F64"/>
    <w:rsid w:val="00244151"/>
    <w:rsid w:val="00244A81"/>
    <w:rsid w:val="00244DD6"/>
    <w:rsid w:val="00244F9C"/>
    <w:rsid w:val="002457C9"/>
    <w:rsid w:val="00245B20"/>
    <w:rsid w:val="00245BE7"/>
    <w:rsid w:val="00245CEC"/>
    <w:rsid w:val="00245F1A"/>
    <w:rsid w:val="00245F1D"/>
    <w:rsid w:val="00245FD2"/>
    <w:rsid w:val="00246621"/>
    <w:rsid w:val="00246724"/>
    <w:rsid w:val="00246A67"/>
    <w:rsid w:val="00246A7F"/>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BE"/>
    <w:rsid w:val="002534E6"/>
    <w:rsid w:val="0025351C"/>
    <w:rsid w:val="00253780"/>
    <w:rsid w:val="00253A43"/>
    <w:rsid w:val="00253EDF"/>
    <w:rsid w:val="00253F2A"/>
    <w:rsid w:val="002548BD"/>
    <w:rsid w:val="00254C30"/>
    <w:rsid w:val="00254C8E"/>
    <w:rsid w:val="00254CB8"/>
    <w:rsid w:val="00254D46"/>
    <w:rsid w:val="00254E33"/>
    <w:rsid w:val="0025529F"/>
    <w:rsid w:val="002552C6"/>
    <w:rsid w:val="00255D92"/>
    <w:rsid w:val="00256091"/>
    <w:rsid w:val="00256380"/>
    <w:rsid w:val="00256418"/>
    <w:rsid w:val="00256A97"/>
    <w:rsid w:val="00256B58"/>
    <w:rsid w:val="00256F3C"/>
    <w:rsid w:val="002572EA"/>
    <w:rsid w:val="002573BB"/>
    <w:rsid w:val="0025780D"/>
    <w:rsid w:val="00257C26"/>
    <w:rsid w:val="00260571"/>
    <w:rsid w:val="002605B5"/>
    <w:rsid w:val="002609BD"/>
    <w:rsid w:val="00260B01"/>
    <w:rsid w:val="00260DC3"/>
    <w:rsid w:val="002617E4"/>
    <w:rsid w:val="0026186A"/>
    <w:rsid w:val="00261918"/>
    <w:rsid w:val="00261C37"/>
    <w:rsid w:val="00261FB3"/>
    <w:rsid w:val="002620CC"/>
    <w:rsid w:val="00262256"/>
    <w:rsid w:val="00262380"/>
    <w:rsid w:val="002623E7"/>
    <w:rsid w:val="002624D4"/>
    <w:rsid w:val="002625DD"/>
    <w:rsid w:val="002628D7"/>
    <w:rsid w:val="00263019"/>
    <w:rsid w:val="00263209"/>
    <w:rsid w:val="0026326C"/>
    <w:rsid w:val="00263ABD"/>
    <w:rsid w:val="00263CEB"/>
    <w:rsid w:val="0026455E"/>
    <w:rsid w:val="00264892"/>
    <w:rsid w:val="002648B0"/>
    <w:rsid w:val="00264B61"/>
    <w:rsid w:val="002656E2"/>
    <w:rsid w:val="00265D32"/>
    <w:rsid w:val="00265D91"/>
    <w:rsid w:val="00266088"/>
    <w:rsid w:val="002663E5"/>
    <w:rsid w:val="00266448"/>
    <w:rsid w:val="002664A8"/>
    <w:rsid w:val="0026661C"/>
    <w:rsid w:val="002666D6"/>
    <w:rsid w:val="0026685D"/>
    <w:rsid w:val="00266E6B"/>
    <w:rsid w:val="00267209"/>
    <w:rsid w:val="00267592"/>
    <w:rsid w:val="00267DBA"/>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31B2"/>
    <w:rsid w:val="002732AB"/>
    <w:rsid w:val="0027331A"/>
    <w:rsid w:val="00273867"/>
    <w:rsid w:val="00273AA1"/>
    <w:rsid w:val="00273C79"/>
    <w:rsid w:val="00273D15"/>
    <w:rsid w:val="00274054"/>
    <w:rsid w:val="002742E0"/>
    <w:rsid w:val="00274641"/>
    <w:rsid w:val="00274AF9"/>
    <w:rsid w:val="00274CD3"/>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5B9"/>
    <w:rsid w:val="00280862"/>
    <w:rsid w:val="00280A75"/>
    <w:rsid w:val="00280BEA"/>
    <w:rsid w:val="00280C3C"/>
    <w:rsid w:val="00280C5D"/>
    <w:rsid w:val="00280CAC"/>
    <w:rsid w:val="00280D68"/>
    <w:rsid w:val="00280E0D"/>
    <w:rsid w:val="00281228"/>
    <w:rsid w:val="00281945"/>
    <w:rsid w:val="00281F30"/>
    <w:rsid w:val="00281FAD"/>
    <w:rsid w:val="002822EB"/>
    <w:rsid w:val="00282534"/>
    <w:rsid w:val="00282907"/>
    <w:rsid w:val="00282D15"/>
    <w:rsid w:val="002830CB"/>
    <w:rsid w:val="002831F8"/>
    <w:rsid w:val="00283777"/>
    <w:rsid w:val="00283D10"/>
    <w:rsid w:val="00283D4A"/>
    <w:rsid w:val="00284134"/>
    <w:rsid w:val="00284950"/>
    <w:rsid w:val="00284A14"/>
    <w:rsid w:val="00284BCE"/>
    <w:rsid w:val="00284D1E"/>
    <w:rsid w:val="00285282"/>
    <w:rsid w:val="00285284"/>
    <w:rsid w:val="00285510"/>
    <w:rsid w:val="00285757"/>
    <w:rsid w:val="00285E5B"/>
    <w:rsid w:val="00285FB5"/>
    <w:rsid w:val="0028661E"/>
    <w:rsid w:val="002866A3"/>
    <w:rsid w:val="00286779"/>
    <w:rsid w:val="00286D6B"/>
    <w:rsid w:val="00287025"/>
    <w:rsid w:val="002871E0"/>
    <w:rsid w:val="00287506"/>
    <w:rsid w:val="00287F0C"/>
    <w:rsid w:val="0029001D"/>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03A"/>
    <w:rsid w:val="002938A8"/>
    <w:rsid w:val="00293F4E"/>
    <w:rsid w:val="00294A55"/>
    <w:rsid w:val="00294EBB"/>
    <w:rsid w:val="00295560"/>
    <w:rsid w:val="00295B81"/>
    <w:rsid w:val="0029605A"/>
    <w:rsid w:val="00296077"/>
    <w:rsid w:val="0029622D"/>
    <w:rsid w:val="002964FF"/>
    <w:rsid w:val="00296765"/>
    <w:rsid w:val="002967FD"/>
    <w:rsid w:val="00296E46"/>
    <w:rsid w:val="00297314"/>
    <w:rsid w:val="002974BF"/>
    <w:rsid w:val="002978A5"/>
    <w:rsid w:val="00297D26"/>
    <w:rsid w:val="00297E19"/>
    <w:rsid w:val="00297F8B"/>
    <w:rsid w:val="002A0255"/>
    <w:rsid w:val="002A04D2"/>
    <w:rsid w:val="002A0748"/>
    <w:rsid w:val="002A084A"/>
    <w:rsid w:val="002A0E29"/>
    <w:rsid w:val="002A1BF8"/>
    <w:rsid w:val="002A1CAD"/>
    <w:rsid w:val="002A2187"/>
    <w:rsid w:val="002A22A1"/>
    <w:rsid w:val="002A2461"/>
    <w:rsid w:val="002A339C"/>
    <w:rsid w:val="002A3702"/>
    <w:rsid w:val="002A3793"/>
    <w:rsid w:val="002A39F2"/>
    <w:rsid w:val="002A3ABA"/>
    <w:rsid w:val="002A44E2"/>
    <w:rsid w:val="002A45D8"/>
    <w:rsid w:val="002A4B57"/>
    <w:rsid w:val="002A4CC3"/>
    <w:rsid w:val="002A4CC5"/>
    <w:rsid w:val="002A5032"/>
    <w:rsid w:val="002A5110"/>
    <w:rsid w:val="002A5263"/>
    <w:rsid w:val="002A5481"/>
    <w:rsid w:val="002A572D"/>
    <w:rsid w:val="002A57FA"/>
    <w:rsid w:val="002A5B4E"/>
    <w:rsid w:val="002A6894"/>
    <w:rsid w:val="002A6D2B"/>
    <w:rsid w:val="002A798B"/>
    <w:rsid w:val="002A79B0"/>
    <w:rsid w:val="002A7A8C"/>
    <w:rsid w:val="002B0238"/>
    <w:rsid w:val="002B0444"/>
    <w:rsid w:val="002B044E"/>
    <w:rsid w:val="002B0515"/>
    <w:rsid w:val="002B07AC"/>
    <w:rsid w:val="002B07FC"/>
    <w:rsid w:val="002B0849"/>
    <w:rsid w:val="002B10F5"/>
    <w:rsid w:val="002B1316"/>
    <w:rsid w:val="002B1B76"/>
    <w:rsid w:val="002B22D7"/>
    <w:rsid w:val="002B2F28"/>
    <w:rsid w:val="002B3374"/>
    <w:rsid w:val="002B370D"/>
    <w:rsid w:val="002B39DE"/>
    <w:rsid w:val="002B3BC2"/>
    <w:rsid w:val="002B40B9"/>
    <w:rsid w:val="002B4488"/>
    <w:rsid w:val="002B4AC8"/>
    <w:rsid w:val="002B4CEA"/>
    <w:rsid w:val="002B4D65"/>
    <w:rsid w:val="002B5488"/>
    <w:rsid w:val="002B55B1"/>
    <w:rsid w:val="002B5965"/>
    <w:rsid w:val="002B5BD6"/>
    <w:rsid w:val="002B605A"/>
    <w:rsid w:val="002B6928"/>
    <w:rsid w:val="002B6B19"/>
    <w:rsid w:val="002B6DEF"/>
    <w:rsid w:val="002B6EC6"/>
    <w:rsid w:val="002B6F85"/>
    <w:rsid w:val="002B7006"/>
    <w:rsid w:val="002B72A6"/>
    <w:rsid w:val="002B72B4"/>
    <w:rsid w:val="002B72C2"/>
    <w:rsid w:val="002B7860"/>
    <w:rsid w:val="002B7D11"/>
    <w:rsid w:val="002C01B7"/>
    <w:rsid w:val="002C061B"/>
    <w:rsid w:val="002C09D3"/>
    <w:rsid w:val="002C0F8D"/>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3F46"/>
    <w:rsid w:val="002C4455"/>
    <w:rsid w:val="002C5088"/>
    <w:rsid w:val="002C5831"/>
    <w:rsid w:val="002C5901"/>
    <w:rsid w:val="002C5969"/>
    <w:rsid w:val="002C5BBA"/>
    <w:rsid w:val="002C5D62"/>
    <w:rsid w:val="002C5DD5"/>
    <w:rsid w:val="002C60D0"/>
    <w:rsid w:val="002C6318"/>
    <w:rsid w:val="002C63FD"/>
    <w:rsid w:val="002C6675"/>
    <w:rsid w:val="002C6F2C"/>
    <w:rsid w:val="002C7649"/>
    <w:rsid w:val="002C7658"/>
    <w:rsid w:val="002C774A"/>
    <w:rsid w:val="002C78F7"/>
    <w:rsid w:val="002C7DFB"/>
    <w:rsid w:val="002D0273"/>
    <w:rsid w:val="002D047B"/>
    <w:rsid w:val="002D06D6"/>
    <w:rsid w:val="002D078F"/>
    <w:rsid w:val="002D0F6C"/>
    <w:rsid w:val="002D0FE8"/>
    <w:rsid w:val="002D10CF"/>
    <w:rsid w:val="002D127F"/>
    <w:rsid w:val="002D13BE"/>
    <w:rsid w:val="002D15A9"/>
    <w:rsid w:val="002D16FF"/>
    <w:rsid w:val="002D17A9"/>
    <w:rsid w:val="002D17AB"/>
    <w:rsid w:val="002D18A5"/>
    <w:rsid w:val="002D1A01"/>
    <w:rsid w:val="002D2279"/>
    <w:rsid w:val="002D23B5"/>
    <w:rsid w:val="002D24CE"/>
    <w:rsid w:val="002D2519"/>
    <w:rsid w:val="002D2B67"/>
    <w:rsid w:val="002D2ED9"/>
    <w:rsid w:val="002D2F94"/>
    <w:rsid w:val="002D3102"/>
    <w:rsid w:val="002D34F1"/>
    <w:rsid w:val="002D4433"/>
    <w:rsid w:val="002D4520"/>
    <w:rsid w:val="002D47BD"/>
    <w:rsid w:val="002D48F8"/>
    <w:rsid w:val="002D498D"/>
    <w:rsid w:val="002D4C07"/>
    <w:rsid w:val="002D4D31"/>
    <w:rsid w:val="002D4DEC"/>
    <w:rsid w:val="002D4EAD"/>
    <w:rsid w:val="002D4EC7"/>
    <w:rsid w:val="002D4EF8"/>
    <w:rsid w:val="002D5195"/>
    <w:rsid w:val="002D5C7D"/>
    <w:rsid w:val="002D624F"/>
    <w:rsid w:val="002D6779"/>
    <w:rsid w:val="002D67F3"/>
    <w:rsid w:val="002D6ABD"/>
    <w:rsid w:val="002D6AD7"/>
    <w:rsid w:val="002D6BB6"/>
    <w:rsid w:val="002D7187"/>
    <w:rsid w:val="002D7216"/>
    <w:rsid w:val="002D727A"/>
    <w:rsid w:val="002D72CC"/>
    <w:rsid w:val="002D76B6"/>
    <w:rsid w:val="002D77D2"/>
    <w:rsid w:val="002D7FA7"/>
    <w:rsid w:val="002E03B7"/>
    <w:rsid w:val="002E093C"/>
    <w:rsid w:val="002E125E"/>
    <w:rsid w:val="002E17A2"/>
    <w:rsid w:val="002E1B11"/>
    <w:rsid w:val="002E1E7F"/>
    <w:rsid w:val="002E1EDC"/>
    <w:rsid w:val="002E218C"/>
    <w:rsid w:val="002E263C"/>
    <w:rsid w:val="002E2967"/>
    <w:rsid w:val="002E31F2"/>
    <w:rsid w:val="002E32BA"/>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3F0"/>
    <w:rsid w:val="002F052A"/>
    <w:rsid w:val="002F1025"/>
    <w:rsid w:val="002F1637"/>
    <w:rsid w:val="002F18A3"/>
    <w:rsid w:val="002F1DC3"/>
    <w:rsid w:val="002F1E07"/>
    <w:rsid w:val="002F214C"/>
    <w:rsid w:val="002F21D3"/>
    <w:rsid w:val="002F22CC"/>
    <w:rsid w:val="002F24CB"/>
    <w:rsid w:val="002F283B"/>
    <w:rsid w:val="002F2D21"/>
    <w:rsid w:val="002F2ED5"/>
    <w:rsid w:val="002F2F04"/>
    <w:rsid w:val="002F3228"/>
    <w:rsid w:val="002F32FB"/>
    <w:rsid w:val="002F340A"/>
    <w:rsid w:val="002F346E"/>
    <w:rsid w:val="002F3857"/>
    <w:rsid w:val="002F3A8B"/>
    <w:rsid w:val="002F3E34"/>
    <w:rsid w:val="002F432E"/>
    <w:rsid w:val="002F4476"/>
    <w:rsid w:val="002F44A5"/>
    <w:rsid w:val="002F4645"/>
    <w:rsid w:val="002F48D6"/>
    <w:rsid w:val="002F4C35"/>
    <w:rsid w:val="002F4C5D"/>
    <w:rsid w:val="002F4CC1"/>
    <w:rsid w:val="002F509F"/>
    <w:rsid w:val="002F51D0"/>
    <w:rsid w:val="002F524E"/>
    <w:rsid w:val="002F5473"/>
    <w:rsid w:val="002F555E"/>
    <w:rsid w:val="002F59B9"/>
    <w:rsid w:val="002F5C98"/>
    <w:rsid w:val="002F5E02"/>
    <w:rsid w:val="002F5E47"/>
    <w:rsid w:val="002F5FED"/>
    <w:rsid w:val="002F6278"/>
    <w:rsid w:val="002F6501"/>
    <w:rsid w:val="002F65BA"/>
    <w:rsid w:val="002F66FE"/>
    <w:rsid w:val="002F6831"/>
    <w:rsid w:val="002F6C02"/>
    <w:rsid w:val="002F75F5"/>
    <w:rsid w:val="002F776A"/>
    <w:rsid w:val="002F7BE9"/>
    <w:rsid w:val="002F7DFC"/>
    <w:rsid w:val="00300004"/>
    <w:rsid w:val="00300156"/>
    <w:rsid w:val="0030043B"/>
    <w:rsid w:val="00300798"/>
    <w:rsid w:val="00300977"/>
    <w:rsid w:val="00300C5D"/>
    <w:rsid w:val="00300F84"/>
    <w:rsid w:val="00300FF4"/>
    <w:rsid w:val="0030106E"/>
    <w:rsid w:val="00301223"/>
    <w:rsid w:val="00301957"/>
    <w:rsid w:val="00301CBD"/>
    <w:rsid w:val="00302017"/>
    <w:rsid w:val="003024DA"/>
    <w:rsid w:val="00302AA8"/>
    <w:rsid w:val="00302E79"/>
    <w:rsid w:val="00303392"/>
    <w:rsid w:val="0030347D"/>
    <w:rsid w:val="00303517"/>
    <w:rsid w:val="00303780"/>
    <w:rsid w:val="003039E6"/>
    <w:rsid w:val="00303C80"/>
    <w:rsid w:val="00303FA6"/>
    <w:rsid w:val="00304164"/>
    <w:rsid w:val="003048F3"/>
    <w:rsid w:val="00304D2C"/>
    <w:rsid w:val="00304E2C"/>
    <w:rsid w:val="00305410"/>
    <w:rsid w:val="0030542F"/>
    <w:rsid w:val="00305899"/>
    <w:rsid w:val="00305BA2"/>
    <w:rsid w:val="003060C4"/>
    <w:rsid w:val="00306521"/>
    <w:rsid w:val="00306714"/>
    <w:rsid w:val="0030680B"/>
    <w:rsid w:val="00306847"/>
    <w:rsid w:val="00306BAC"/>
    <w:rsid w:val="003076DA"/>
    <w:rsid w:val="00307C54"/>
    <w:rsid w:val="00307C82"/>
    <w:rsid w:val="00310045"/>
    <w:rsid w:val="0031039C"/>
    <w:rsid w:val="0031039D"/>
    <w:rsid w:val="00310DCE"/>
    <w:rsid w:val="00310ED7"/>
    <w:rsid w:val="003113D3"/>
    <w:rsid w:val="0031142E"/>
    <w:rsid w:val="00311866"/>
    <w:rsid w:val="00311EA6"/>
    <w:rsid w:val="0031203F"/>
    <w:rsid w:val="00312522"/>
    <w:rsid w:val="00312617"/>
    <w:rsid w:val="00312B88"/>
    <w:rsid w:val="00312DA6"/>
    <w:rsid w:val="003130B3"/>
    <w:rsid w:val="003131B0"/>
    <w:rsid w:val="003137DA"/>
    <w:rsid w:val="00313C40"/>
    <w:rsid w:val="00313D42"/>
    <w:rsid w:val="00314056"/>
    <w:rsid w:val="00314163"/>
    <w:rsid w:val="00314513"/>
    <w:rsid w:val="003145AF"/>
    <w:rsid w:val="00314710"/>
    <w:rsid w:val="00314888"/>
    <w:rsid w:val="00315119"/>
    <w:rsid w:val="00315205"/>
    <w:rsid w:val="003153AC"/>
    <w:rsid w:val="003154CD"/>
    <w:rsid w:val="00315750"/>
    <w:rsid w:val="00315D43"/>
    <w:rsid w:val="00315EB0"/>
    <w:rsid w:val="00316082"/>
    <w:rsid w:val="003160A2"/>
    <w:rsid w:val="00316464"/>
    <w:rsid w:val="0031657D"/>
    <w:rsid w:val="00316AC6"/>
    <w:rsid w:val="00316C8C"/>
    <w:rsid w:val="003177EF"/>
    <w:rsid w:val="003178FD"/>
    <w:rsid w:val="00317AF2"/>
    <w:rsid w:val="00317C34"/>
    <w:rsid w:val="00317DEF"/>
    <w:rsid w:val="00317FA5"/>
    <w:rsid w:val="003207A6"/>
    <w:rsid w:val="003209F9"/>
    <w:rsid w:val="00320CAE"/>
    <w:rsid w:val="00320DEB"/>
    <w:rsid w:val="00320FDE"/>
    <w:rsid w:val="00321430"/>
    <w:rsid w:val="0032147B"/>
    <w:rsid w:val="003214E5"/>
    <w:rsid w:val="003218DB"/>
    <w:rsid w:val="00321A15"/>
    <w:rsid w:val="00321F11"/>
    <w:rsid w:val="003220D6"/>
    <w:rsid w:val="003225D3"/>
    <w:rsid w:val="0032264F"/>
    <w:rsid w:val="00322984"/>
    <w:rsid w:val="00322A67"/>
    <w:rsid w:val="00322BF3"/>
    <w:rsid w:val="00322EBA"/>
    <w:rsid w:val="00323092"/>
    <w:rsid w:val="0032314A"/>
    <w:rsid w:val="00323781"/>
    <w:rsid w:val="00323922"/>
    <w:rsid w:val="00323C59"/>
    <w:rsid w:val="00323CB2"/>
    <w:rsid w:val="00323D47"/>
    <w:rsid w:val="00324225"/>
    <w:rsid w:val="00324617"/>
    <w:rsid w:val="0032477F"/>
    <w:rsid w:val="00324860"/>
    <w:rsid w:val="00324894"/>
    <w:rsid w:val="00325619"/>
    <w:rsid w:val="0032571F"/>
    <w:rsid w:val="003257CB"/>
    <w:rsid w:val="00325E81"/>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7C0"/>
    <w:rsid w:val="00330F36"/>
    <w:rsid w:val="003311CB"/>
    <w:rsid w:val="003316B7"/>
    <w:rsid w:val="00332409"/>
    <w:rsid w:val="003324D7"/>
    <w:rsid w:val="0033283A"/>
    <w:rsid w:val="00332D4F"/>
    <w:rsid w:val="00332DB3"/>
    <w:rsid w:val="0033414E"/>
    <w:rsid w:val="00334162"/>
    <w:rsid w:val="0033457F"/>
    <w:rsid w:val="00334D37"/>
    <w:rsid w:val="003350C5"/>
    <w:rsid w:val="00335983"/>
    <w:rsid w:val="003359D0"/>
    <w:rsid w:val="00335BBB"/>
    <w:rsid w:val="00335C1A"/>
    <w:rsid w:val="00335C31"/>
    <w:rsid w:val="00335C34"/>
    <w:rsid w:val="00335D07"/>
    <w:rsid w:val="00335D9C"/>
    <w:rsid w:val="00335DEB"/>
    <w:rsid w:val="00335FD9"/>
    <w:rsid w:val="003360A9"/>
    <w:rsid w:val="00336139"/>
    <w:rsid w:val="003364B0"/>
    <w:rsid w:val="0033663D"/>
    <w:rsid w:val="00336758"/>
    <w:rsid w:val="00336958"/>
    <w:rsid w:val="00336A20"/>
    <w:rsid w:val="00336B02"/>
    <w:rsid w:val="00336DF9"/>
    <w:rsid w:val="00337205"/>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315"/>
    <w:rsid w:val="003444CC"/>
    <w:rsid w:val="00344E46"/>
    <w:rsid w:val="00344ECB"/>
    <w:rsid w:val="00345288"/>
    <w:rsid w:val="00345840"/>
    <w:rsid w:val="003459C1"/>
    <w:rsid w:val="003459E3"/>
    <w:rsid w:val="00345B00"/>
    <w:rsid w:val="00345C11"/>
    <w:rsid w:val="00345E57"/>
    <w:rsid w:val="00345EBD"/>
    <w:rsid w:val="0034602B"/>
    <w:rsid w:val="003461B2"/>
    <w:rsid w:val="0034651D"/>
    <w:rsid w:val="003468F6"/>
    <w:rsid w:val="00346A5F"/>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C50"/>
    <w:rsid w:val="00351DD3"/>
    <w:rsid w:val="00351F0C"/>
    <w:rsid w:val="003524AB"/>
    <w:rsid w:val="0035267E"/>
    <w:rsid w:val="00352C3E"/>
    <w:rsid w:val="00352D27"/>
    <w:rsid w:val="00353048"/>
    <w:rsid w:val="003533B6"/>
    <w:rsid w:val="0035347E"/>
    <w:rsid w:val="00353623"/>
    <w:rsid w:val="0035372B"/>
    <w:rsid w:val="003537E7"/>
    <w:rsid w:val="003538E6"/>
    <w:rsid w:val="003539D4"/>
    <w:rsid w:val="00353B5C"/>
    <w:rsid w:val="003543CC"/>
    <w:rsid w:val="003544BD"/>
    <w:rsid w:val="003548AC"/>
    <w:rsid w:val="00354E46"/>
    <w:rsid w:val="00355836"/>
    <w:rsid w:val="00355BC7"/>
    <w:rsid w:val="00355EDA"/>
    <w:rsid w:val="003562DB"/>
    <w:rsid w:val="0035655F"/>
    <w:rsid w:val="0035751F"/>
    <w:rsid w:val="00357746"/>
    <w:rsid w:val="00357B66"/>
    <w:rsid w:val="003600E6"/>
    <w:rsid w:val="00360649"/>
    <w:rsid w:val="00360E25"/>
    <w:rsid w:val="00360F55"/>
    <w:rsid w:val="003611D5"/>
    <w:rsid w:val="003614B1"/>
    <w:rsid w:val="00361C59"/>
    <w:rsid w:val="00361E49"/>
    <w:rsid w:val="00361F7A"/>
    <w:rsid w:val="0036240C"/>
    <w:rsid w:val="00362612"/>
    <w:rsid w:val="0036283C"/>
    <w:rsid w:val="00362DAE"/>
    <w:rsid w:val="00363043"/>
    <w:rsid w:val="00363552"/>
    <w:rsid w:val="00363A13"/>
    <w:rsid w:val="00363AFB"/>
    <w:rsid w:val="00363DB8"/>
    <w:rsid w:val="003643F7"/>
    <w:rsid w:val="0036443E"/>
    <w:rsid w:val="003647DD"/>
    <w:rsid w:val="003648F1"/>
    <w:rsid w:val="00365133"/>
    <w:rsid w:val="003654C6"/>
    <w:rsid w:val="0036569E"/>
    <w:rsid w:val="00365E5F"/>
    <w:rsid w:val="00365EF2"/>
    <w:rsid w:val="00365F31"/>
    <w:rsid w:val="00366022"/>
    <w:rsid w:val="0036698E"/>
    <w:rsid w:val="003669B3"/>
    <w:rsid w:val="00366A97"/>
    <w:rsid w:val="00366CFC"/>
    <w:rsid w:val="00366EC7"/>
    <w:rsid w:val="00366FFB"/>
    <w:rsid w:val="003671B4"/>
    <w:rsid w:val="00367428"/>
    <w:rsid w:val="00367E11"/>
    <w:rsid w:val="00370009"/>
    <w:rsid w:val="003704A0"/>
    <w:rsid w:val="00370C40"/>
    <w:rsid w:val="00370D82"/>
    <w:rsid w:val="0037140F"/>
    <w:rsid w:val="00371704"/>
    <w:rsid w:val="00371B8F"/>
    <w:rsid w:val="00371C46"/>
    <w:rsid w:val="003727D1"/>
    <w:rsid w:val="003729B7"/>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422"/>
    <w:rsid w:val="00377578"/>
    <w:rsid w:val="003777E1"/>
    <w:rsid w:val="00377CD0"/>
    <w:rsid w:val="00377CDF"/>
    <w:rsid w:val="003800D1"/>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C3C"/>
    <w:rsid w:val="00383CBC"/>
    <w:rsid w:val="00383E1C"/>
    <w:rsid w:val="0038486B"/>
    <w:rsid w:val="00384CFE"/>
    <w:rsid w:val="00384F95"/>
    <w:rsid w:val="003853FA"/>
    <w:rsid w:val="00385B79"/>
    <w:rsid w:val="00385C7C"/>
    <w:rsid w:val="003860D2"/>
    <w:rsid w:val="003862AA"/>
    <w:rsid w:val="00386487"/>
    <w:rsid w:val="00386944"/>
    <w:rsid w:val="00386AC7"/>
    <w:rsid w:val="00386C50"/>
    <w:rsid w:val="00386D04"/>
    <w:rsid w:val="00386D1C"/>
    <w:rsid w:val="00386F02"/>
    <w:rsid w:val="003870EF"/>
    <w:rsid w:val="003871B2"/>
    <w:rsid w:val="0038772F"/>
    <w:rsid w:val="003877CD"/>
    <w:rsid w:val="00387BE2"/>
    <w:rsid w:val="00390415"/>
    <w:rsid w:val="003905B2"/>
    <w:rsid w:val="003906A2"/>
    <w:rsid w:val="00390B19"/>
    <w:rsid w:val="00390C9F"/>
    <w:rsid w:val="003912EF"/>
    <w:rsid w:val="00391450"/>
    <w:rsid w:val="00391549"/>
    <w:rsid w:val="003915C9"/>
    <w:rsid w:val="003916AD"/>
    <w:rsid w:val="003919B8"/>
    <w:rsid w:val="00391D58"/>
    <w:rsid w:val="0039204A"/>
    <w:rsid w:val="00392313"/>
    <w:rsid w:val="00392C26"/>
    <w:rsid w:val="00392CF5"/>
    <w:rsid w:val="00393348"/>
    <w:rsid w:val="00393435"/>
    <w:rsid w:val="003934C5"/>
    <w:rsid w:val="003935C4"/>
    <w:rsid w:val="00393717"/>
    <w:rsid w:val="00393815"/>
    <w:rsid w:val="00393B8E"/>
    <w:rsid w:val="00393C4A"/>
    <w:rsid w:val="003940C5"/>
    <w:rsid w:val="003942B2"/>
    <w:rsid w:val="0039439A"/>
    <w:rsid w:val="00394722"/>
    <w:rsid w:val="00394E3F"/>
    <w:rsid w:val="00394F67"/>
    <w:rsid w:val="0039511F"/>
    <w:rsid w:val="0039517A"/>
    <w:rsid w:val="0039529D"/>
    <w:rsid w:val="00395308"/>
    <w:rsid w:val="003955A0"/>
    <w:rsid w:val="00395898"/>
    <w:rsid w:val="0039597E"/>
    <w:rsid w:val="003959CC"/>
    <w:rsid w:val="00395D00"/>
    <w:rsid w:val="00395EE4"/>
    <w:rsid w:val="003965FC"/>
    <w:rsid w:val="0039696C"/>
    <w:rsid w:val="00396C26"/>
    <w:rsid w:val="00396C59"/>
    <w:rsid w:val="00396CE9"/>
    <w:rsid w:val="00397030"/>
    <w:rsid w:val="00397355"/>
    <w:rsid w:val="003976EC"/>
    <w:rsid w:val="0039790C"/>
    <w:rsid w:val="00397A79"/>
    <w:rsid w:val="00397FBF"/>
    <w:rsid w:val="003A0397"/>
    <w:rsid w:val="003A0B7F"/>
    <w:rsid w:val="003A0CD0"/>
    <w:rsid w:val="003A0DAD"/>
    <w:rsid w:val="003A0FC4"/>
    <w:rsid w:val="003A1658"/>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6DB"/>
    <w:rsid w:val="003A6B34"/>
    <w:rsid w:val="003A6E21"/>
    <w:rsid w:val="003A716B"/>
    <w:rsid w:val="003A719D"/>
    <w:rsid w:val="003A7426"/>
    <w:rsid w:val="003A75B7"/>
    <w:rsid w:val="003A75D8"/>
    <w:rsid w:val="003A787B"/>
    <w:rsid w:val="003A7D72"/>
    <w:rsid w:val="003A7EBD"/>
    <w:rsid w:val="003A7F52"/>
    <w:rsid w:val="003B0045"/>
    <w:rsid w:val="003B04F1"/>
    <w:rsid w:val="003B0679"/>
    <w:rsid w:val="003B07BD"/>
    <w:rsid w:val="003B0852"/>
    <w:rsid w:val="003B094A"/>
    <w:rsid w:val="003B0DA3"/>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11F"/>
    <w:rsid w:val="003B5AE2"/>
    <w:rsid w:val="003B62CD"/>
    <w:rsid w:val="003B6572"/>
    <w:rsid w:val="003B67A3"/>
    <w:rsid w:val="003B6AFA"/>
    <w:rsid w:val="003B6CEE"/>
    <w:rsid w:val="003B6D43"/>
    <w:rsid w:val="003B6D8C"/>
    <w:rsid w:val="003B6E69"/>
    <w:rsid w:val="003B7204"/>
    <w:rsid w:val="003B76AB"/>
    <w:rsid w:val="003B7CDF"/>
    <w:rsid w:val="003B7D91"/>
    <w:rsid w:val="003B7DF2"/>
    <w:rsid w:val="003C021A"/>
    <w:rsid w:val="003C0453"/>
    <w:rsid w:val="003C05A0"/>
    <w:rsid w:val="003C0C4C"/>
    <w:rsid w:val="003C0C68"/>
    <w:rsid w:val="003C0F63"/>
    <w:rsid w:val="003C0FE1"/>
    <w:rsid w:val="003C10E0"/>
    <w:rsid w:val="003C1501"/>
    <w:rsid w:val="003C1676"/>
    <w:rsid w:val="003C1B97"/>
    <w:rsid w:val="003C1E6A"/>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5FF5"/>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73"/>
    <w:rsid w:val="003D049C"/>
    <w:rsid w:val="003D0A0C"/>
    <w:rsid w:val="003D0BCB"/>
    <w:rsid w:val="003D0E6A"/>
    <w:rsid w:val="003D17E0"/>
    <w:rsid w:val="003D19DD"/>
    <w:rsid w:val="003D19EF"/>
    <w:rsid w:val="003D1AC5"/>
    <w:rsid w:val="003D2438"/>
    <w:rsid w:val="003D2926"/>
    <w:rsid w:val="003D3672"/>
    <w:rsid w:val="003D3B4F"/>
    <w:rsid w:val="003D3DFF"/>
    <w:rsid w:val="003D45F8"/>
    <w:rsid w:val="003D485D"/>
    <w:rsid w:val="003D4FF1"/>
    <w:rsid w:val="003D55C8"/>
    <w:rsid w:val="003D5B2D"/>
    <w:rsid w:val="003D5C77"/>
    <w:rsid w:val="003D5F26"/>
    <w:rsid w:val="003D6081"/>
    <w:rsid w:val="003D62C0"/>
    <w:rsid w:val="003D6B8C"/>
    <w:rsid w:val="003D6E9F"/>
    <w:rsid w:val="003D76D3"/>
    <w:rsid w:val="003D7850"/>
    <w:rsid w:val="003D7BBD"/>
    <w:rsid w:val="003D7D54"/>
    <w:rsid w:val="003D7E39"/>
    <w:rsid w:val="003E029D"/>
    <w:rsid w:val="003E0AB8"/>
    <w:rsid w:val="003E0DDD"/>
    <w:rsid w:val="003E1115"/>
    <w:rsid w:val="003E1231"/>
    <w:rsid w:val="003E12BA"/>
    <w:rsid w:val="003E138E"/>
    <w:rsid w:val="003E1398"/>
    <w:rsid w:val="003E13B0"/>
    <w:rsid w:val="003E16A6"/>
    <w:rsid w:val="003E16E0"/>
    <w:rsid w:val="003E1BCD"/>
    <w:rsid w:val="003E242B"/>
    <w:rsid w:val="003E2551"/>
    <w:rsid w:val="003E28BF"/>
    <w:rsid w:val="003E2B46"/>
    <w:rsid w:val="003E2C6F"/>
    <w:rsid w:val="003E2CCC"/>
    <w:rsid w:val="003E2FAC"/>
    <w:rsid w:val="003E304E"/>
    <w:rsid w:val="003E334A"/>
    <w:rsid w:val="003E3694"/>
    <w:rsid w:val="003E3AF3"/>
    <w:rsid w:val="003E3D15"/>
    <w:rsid w:val="003E41E1"/>
    <w:rsid w:val="003E44EF"/>
    <w:rsid w:val="003E466A"/>
    <w:rsid w:val="003E488A"/>
    <w:rsid w:val="003E534C"/>
    <w:rsid w:val="003E5948"/>
    <w:rsid w:val="003E5A23"/>
    <w:rsid w:val="003E5D89"/>
    <w:rsid w:val="003E5EAA"/>
    <w:rsid w:val="003E5FF7"/>
    <w:rsid w:val="003E63FD"/>
    <w:rsid w:val="003E6457"/>
    <w:rsid w:val="003E650F"/>
    <w:rsid w:val="003E65DD"/>
    <w:rsid w:val="003E6676"/>
    <w:rsid w:val="003E6927"/>
    <w:rsid w:val="003E6AA5"/>
    <w:rsid w:val="003E7024"/>
    <w:rsid w:val="003E7030"/>
    <w:rsid w:val="003E7495"/>
    <w:rsid w:val="003E7877"/>
    <w:rsid w:val="003E79F0"/>
    <w:rsid w:val="003E79FA"/>
    <w:rsid w:val="003E7FF4"/>
    <w:rsid w:val="003F00EA"/>
    <w:rsid w:val="003F0189"/>
    <w:rsid w:val="003F01D8"/>
    <w:rsid w:val="003F07B1"/>
    <w:rsid w:val="003F0C85"/>
    <w:rsid w:val="003F10E2"/>
    <w:rsid w:val="003F1327"/>
    <w:rsid w:val="003F170B"/>
    <w:rsid w:val="003F1B04"/>
    <w:rsid w:val="003F1DB6"/>
    <w:rsid w:val="003F24BE"/>
    <w:rsid w:val="003F29E3"/>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C"/>
    <w:rsid w:val="003F6689"/>
    <w:rsid w:val="003F6C92"/>
    <w:rsid w:val="003F6CB2"/>
    <w:rsid w:val="003F6ED2"/>
    <w:rsid w:val="003F7504"/>
    <w:rsid w:val="003F7812"/>
    <w:rsid w:val="003F799F"/>
    <w:rsid w:val="003F7AD6"/>
    <w:rsid w:val="003F7C3A"/>
    <w:rsid w:val="00400113"/>
    <w:rsid w:val="004006C6"/>
    <w:rsid w:val="00400744"/>
    <w:rsid w:val="004007F2"/>
    <w:rsid w:val="00400C31"/>
    <w:rsid w:val="00400E2A"/>
    <w:rsid w:val="00401982"/>
    <w:rsid w:val="00401C49"/>
    <w:rsid w:val="00401F5D"/>
    <w:rsid w:val="00402289"/>
    <w:rsid w:val="004025BC"/>
    <w:rsid w:val="00402645"/>
    <w:rsid w:val="004027D0"/>
    <w:rsid w:val="00402B14"/>
    <w:rsid w:val="00402B3D"/>
    <w:rsid w:val="00402F8B"/>
    <w:rsid w:val="0040381F"/>
    <w:rsid w:val="00403D62"/>
    <w:rsid w:val="004043E6"/>
    <w:rsid w:val="00404D63"/>
    <w:rsid w:val="004050FE"/>
    <w:rsid w:val="00405E3B"/>
    <w:rsid w:val="00406311"/>
    <w:rsid w:val="00406316"/>
    <w:rsid w:val="00406A66"/>
    <w:rsid w:val="00406C3B"/>
    <w:rsid w:val="00406C82"/>
    <w:rsid w:val="004071B4"/>
    <w:rsid w:val="0040734D"/>
    <w:rsid w:val="004074AB"/>
    <w:rsid w:val="00407503"/>
    <w:rsid w:val="0040792A"/>
    <w:rsid w:val="00407972"/>
    <w:rsid w:val="00407B38"/>
    <w:rsid w:val="00407BB8"/>
    <w:rsid w:val="00407CF5"/>
    <w:rsid w:val="00407E63"/>
    <w:rsid w:val="00407F26"/>
    <w:rsid w:val="00407F30"/>
    <w:rsid w:val="004104D3"/>
    <w:rsid w:val="0041126A"/>
    <w:rsid w:val="00411427"/>
    <w:rsid w:val="0041169F"/>
    <w:rsid w:val="004116BB"/>
    <w:rsid w:val="004118ED"/>
    <w:rsid w:val="00411A42"/>
    <w:rsid w:val="00411CAD"/>
    <w:rsid w:val="00412123"/>
    <w:rsid w:val="0041251B"/>
    <w:rsid w:val="0041264E"/>
    <w:rsid w:val="0041294C"/>
    <w:rsid w:val="00412A5D"/>
    <w:rsid w:val="00412C77"/>
    <w:rsid w:val="00412FCB"/>
    <w:rsid w:val="00413096"/>
    <w:rsid w:val="004131B5"/>
    <w:rsid w:val="004132BC"/>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6D12"/>
    <w:rsid w:val="0041783F"/>
    <w:rsid w:val="00417BE6"/>
    <w:rsid w:val="00417FBC"/>
    <w:rsid w:val="0042002F"/>
    <w:rsid w:val="004203AC"/>
    <w:rsid w:val="0042068F"/>
    <w:rsid w:val="0042075B"/>
    <w:rsid w:val="004209B9"/>
    <w:rsid w:val="00420A49"/>
    <w:rsid w:val="00420BAA"/>
    <w:rsid w:val="00420C09"/>
    <w:rsid w:val="00420D0A"/>
    <w:rsid w:val="0042101C"/>
    <w:rsid w:val="00421071"/>
    <w:rsid w:val="004210C1"/>
    <w:rsid w:val="0042112E"/>
    <w:rsid w:val="00421334"/>
    <w:rsid w:val="004213CE"/>
    <w:rsid w:val="0042155E"/>
    <w:rsid w:val="004215BC"/>
    <w:rsid w:val="0042161F"/>
    <w:rsid w:val="00421A39"/>
    <w:rsid w:val="00421F38"/>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4B6"/>
    <w:rsid w:val="00424962"/>
    <w:rsid w:val="00424AB6"/>
    <w:rsid w:val="00424E47"/>
    <w:rsid w:val="00424EDB"/>
    <w:rsid w:val="00425037"/>
    <w:rsid w:val="0042523F"/>
    <w:rsid w:val="004256ED"/>
    <w:rsid w:val="00425BCC"/>
    <w:rsid w:val="00425BDB"/>
    <w:rsid w:val="00425DD1"/>
    <w:rsid w:val="00425E35"/>
    <w:rsid w:val="00425E4D"/>
    <w:rsid w:val="0042607A"/>
    <w:rsid w:val="00426591"/>
    <w:rsid w:val="00426B25"/>
    <w:rsid w:val="00426BEB"/>
    <w:rsid w:val="00426D6C"/>
    <w:rsid w:val="0042745D"/>
    <w:rsid w:val="00427828"/>
    <w:rsid w:val="00427AEF"/>
    <w:rsid w:val="00427CF2"/>
    <w:rsid w:val="00427DE5"/>
    <w:rsid w:val="004300E5"/>
    <w:rsid w:val="004301E3"/>
    <w:rsid w:val="00430A8A"/>
    <w:rsid w:val="00430AA6"/>
    <w:rsid w:val="00430AA9"/>
    <w:rsid w:val="00430C98"/>
    <w:rsid w:val="0043144D"/>
    <w:rsid w:val="00431606"/>
    <w:rsid w:val="00431CAB"/>
    <w:rsid w:val="00431D36"/>
    <w:rsid w:val="00432123"/>
    <w:rsid w:val="0043232F"/>
    <w:rsid w:val="00432632"/>
    <w:rsid w:val="00432803"/>
    <w:rsid w:val="004328CE"/>
    <w:rsid w:val="00432AE4"/>
    <w:rsid w:val="00432AE7"/>
    <w:rsid w:val="00433186"/>
    <w:rsid w:val="00433E00"/>
    <w:rsid w:val="00433F17"/>
    <w:rsid w:val="004343D1"/>
    <w:rsid w:val="004343DA"/>
    <w:rsid w:val="004346BD"/>
    <w:rsid w:val="00434818"/>
    <w:rsid w:val="004348BC"/>
    <w:rsid w:val="004348BF"/>
    <w:rsid w:val="00434AFC"/>
    <w:rsid w:val="00434FFD"/>
    <w:rsid w:val="00435284"/>
    <w:rsid w:val="0043590F"/>
    <w:rsid w:val="00435ACC"/>
    <w:rsid w:val="00435BF4"/>
    <w:rsid w:val="00435FBE"/>
    <w:rsid w:val="004361FB"/>
    <w:rsid w:val="00436597"/>
    <w:rsid w:val="004365AE"/>
    <w:rsid w:val="004366F4"/>
    <w:rsid w:val="00436D1B"/>
    <w:rsid w:val="004376F5"/>
    <w:rsid w:val="0043778B"/>
    <w:rsid w:val="00437CE5"/>
    <w:rsid w:val="00437DD4"/>
    <w:rsid w:val="00437E03"/>
    <w:rsid w:val="00437F16"/>
    <w:rsid w:val="00437FC6"/>
    <w:rsid w:val="00440859"/>
    <w:rsid w:val="00440880"/>
    <w:rsid w:val="00440941"/>
    <w:rsid w:val="00440A93"/>
    <w:rsid w:val="00440C40"/>
    <w:rsid w:val="00440CEA"/>
    <w:rsid w:val="00440EFF"/>
    <w:rsid w:val="004410CA"/>
    <w:rsid w:val="004413F4"/>
    <w:rsid w:val="0044153E"/>
    <w:rsid w:val="004418F2"/>
    <w:rsid w:val="0044199C"/>
    <w:rsid w:val="00441D12"/>
    <w:rsid w:val="00442400"/>
    <w:rsid w:val="0044240B"/>
    <w:rsid w:val="0044271D"/>
    <w:rsid w:val="00442C2B"/>
    <w:rsid w:val="00443177"/>
    <w:rsid w:val="004433BC"/>
    <w:rsid w:val="00443581"/>
    <w:rsid w:val="00443C97"/>
    <w:rsid w:val="00443D1F"/>
    <w:rsid w:val="00444035"/>
    <w:rsid w:val="0044435E"/>
    <w:rsid w:val="00444407"/>
    <w:rsid w:val="00444530"/>
    <w:rsid w:val="004448A6"/>
    <w:rsid w:val="00444904"/>
    <w:rsid w:val="00444C10"/>
    <w:rsid w:val="00444C8B"/>
    <w:rsid w:val="00444F2C"/>
    <w:rsid w:val="004452B4"/>
    <w:rsid w:val="00445378"/>
    <w:rsid w:val="00445E0D"/>
    <w:rsid w:val="0044614B"/>
    <w:rsid w:val="004463B0"/>
    <w:rsid w:val="00446870"/>
    <w:rsid w:val="00446CC4"/>
    <w:rsid w:val="00447059"/>
    <w:rsid w:val="004476DC"/>
    <w:rsid w:val="00447826"/>
    <w:rsid w:val="00447EB6"/>
    <w:rsid w:val="00447F82"/>
    <w:rsid w:val="00450175"/>
    <w:rsid w:val="004503FA"/>
    <w:rsid w:val="0045056E"/>
    <w:rsid w:val="004507BE"/>
    <w:rsid w:val="004507DD"/>
    <w:rsid w:val="00450AED"/>
    <w:rsid w:val="00450EB0"/>
    <w:rsid w:val="004512D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59B"/>
    <w:rsid w:val="00455793"/>
    <w:rsid w:val="004558B4"/>
    <w:rsid w:val="00455E86"/>
    <w:rsid w:val="0045604C"/>
    <w:rsid w:val="004561A8"/>
    <w:rsid w:val="0045622A"/>
    <w:rsid w:val="00456466"/>
    <w:rsid w:val="00456837"/>
    <w:rsid w:val="004569A3"/>
    <w:rsid w:val="00456B3C"/>
    <w:rsid w:val="00456C85"/>
    <w:rsid w:val="00456E53"/>
    <w:rsid w:val="00456F61"/>
    <w:rsid w:val="00457080"/>
    <w:rsid w:val="004574EC"/>
    <w:rsid w:val="00457A4F"/>
    <w:rsid w:val="00457B24"/>
    <w:rsid w:val="00457C8B"/>
    <w:rsid w:val="004600EF"/>
    <w:rsid w:val="004602B6"/>
    <w:rsid w:val="004608A8"/>
    <w:rsid w:val="004608D3"/>
    <w:rsid w:val="00460D49"/>
    <w:rsid w:val="004611C9"/>
    <w:rsid w:val="00461607"/>
    <w:rsid w:val="00461668"/>
    <w:rsid w:val="004618B1"/>
    <w:rsid w:val="00462076"/>
    <w:rsid w:val="0046276B"/>
    <w:rsid w:val="004628E5"/>
    <w:rsid w:val="004630AB"/>
    <w:rsid w:val="00463582"/>
    <w:rsid w:val="004636DE"/>
    <w:rsid w:val="00463972"/>
    <w:rsid w:val="00463A16"/>
    <w:rsid w:val="00463AF1"/>
    <w:rsid w:val="004642F5"/>
    <w:rsid w:val="00464445"/>
    <w:rsid w:val="004646C3"/>
    <w:rsid w:val="0046483D"/>
    <w:rsid w:val="00464A10"/>
    <w:rsid w:val="00464B4B"/>
    <w:rsid w:val="00464C7A"/>
    <w:rsid w:val="004656A3"/>
    <w:rsid w:val="00465850"/>
    <w:rsid w:val="0046595D"/>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61C"/>
    <w:rsid w:val="004708A6"/>
    <w:rsid w:val="00470954"/>
    <w:rsid w:val="004709B8"/>
    <w:rsid w:val="00470F91"/>
    <w:rsid w:val="00471059"/>
    <w:rsid w:val="004711A1"/>
    <w:rsid w:val="004714A9"/>
    <w:rsid w:val="00471C50"/>
    <w:rsid w:val="0047237D"/>
    <w:rsid w:val="0047247E"/>
    <w:rsid w:val="004724C4"/>
    <w:rsid w:val="00472984"/>
    <w:rsid w:val="00472A14"/>
    <w:rsid w:val="00472AB5"/>
    <w:rsid w:val="0047382B"/>
    <w:rsid w:val="00473B1A"/>
    <w:rsid w:val="00473CFB"/>
    <w:rsid w:val="00473E38"/>
    <w:rsid w:val="00473EC0"/>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656F"/>
    <w:rsid w:val="00476763"/>
    <w:rsid w:val="00477091"/>
    <w:rsid w:val="004771D3"/>
    <w:rsid w:val="00477209"/>
    <w:rsid w:val="004773EF"/>
    <w:rsid w:val="004776D9"/>
    <w:rsid w:val="00477893"/>
    <w:rsid w:val="004778A2"/>
    <w:rsid w:val="00477986"/>
    <w:rsid w:val="004779CD"/>
    <w:rsid w:val="00477AFB"/>
    <w:rsid w:val="00477BF1"/>
    <w:rsid w:val="00477CD6"/>
    <w:rsid w:val="0048028B"/>
    <w:rsid w:val="004805AD"/>
    <w:rsid w:val="00480BFA"/>
    <w:rsid w:val="00480F75"/>
    <w:rsid w:val="0048152B"/>
    <w:rsid w:val="00481540"/>
    <w:rsid w:val="0048183C"/>
    <w:rsid w:val="00481885"/>
    <w:rsid w:val="00481912"/>
    <w:rsid w:val="00481BBD"/>
    <w:rsid w:val="00481BE2"/>
    <w:rsid w:val="00481FF0"/>
    <w:rsid w:val="00482328"/>
    <w:rsid w:val="0048233B"/>
    <w:rsid w:val="004823AF"/>
    <w:rsid w:val="004826D8"/>
    <w:rsid w:val="00482838"/>
    <w:rsid w:val="00482AA0"/>
    <w:rsid w:val="004831C9"/>
    <w:rsid w:val="004832FE"/>
    <w:rsid w:val="00483752"/>
    <w:rsid w:val="004837A8"/>
    <w:rsid w:val="00483CBD"/>
    <w:rsid w:val="00483EF5"/>
    <w:rsid w:val="00484197"/>
    <w:rsid w:val="00484887"/>
    <w:rsid w:val="00484F97"/>
    <w:rsid w:val="0048518C"/>
    <w:rsid w:val="004855E0"/>
    <w:rsid w:val="004856A0"/>
    <w:rsid w:val="00485974"/>
    <w:rsid w:val="00485F31"/>
    <w:rsid w:val="0048617C"/>
    <w:rsid w:val="00486192"/>
    <w:rsid w:val="0048662E"/>
    <w:rsid w:val="004866B4"/>
    <w:rsid w:val="00486923"/>
    <w:rsid w:val="00486FC5"/>
    <w:rsid w:val="00487013"/>
    <w:rsid w:val="004872B0"/>
    <w:rsid w:val="0048734E"/>
    <w:rsid w:val="00487370"/>
    <w:rsid w:val="00487DDF"/>
    <w:rsid w:val="00487F56"/>
    <w:rsid w:val="00490044"/>
    <w:rsid w:val="004900BE"/>
    <w:rsid w:val="0049030B"/>
    <w:rsid w:val="00490991"/>
    <w:rsid w:val="00490C33"/>
    <w:rsid w:val="00490DB5"/>
    <w:rsid w:val="00490DC7"/>
    <w:rsid w:val="00490E27"/>
    <w:rsid w:val="00490E64"/>
    <w:rsid w:val="00491267"/>
    <w:rsid w:val="004913E5"/>
    <w:rsid w:val="004915D5"/>
    <w:rsid w:val="00491635"/>
    <w:rsid w:val="00491ADE"/>
    <w:rsid w:val="00491D73"/>
    <w:rsid w:val="00491DB7"/>
    <w:rsid w:val="0049235E"/>
    <w:rsid w:val="0049239C"/>
    <w:rsid w:val="004923A0"/>
    <w:rsid w:val="00492649"/>
    <w:rsid w:val="00492779"/>
    <w:rsid w:val="004927F0"/>
    <w:rsid w:val="004928A0"/>
    <w:rsid w:val="00492E64"/>
    <w:rsid w:val="0049307B"/>
    <w:rsid w:val="0049315D"/>
    <w:rsid w:val="00493624"/>
    <w:rsid w:val="004936A0"/>
    <w:rsid w:val="00493764"/>
    <w:rsid w:val="00493B53"/>
    <w:rsid w:val="00493C19"/>
    <w:rsid w:val="004941EB"/>
    <w:rsid w:val="004943F5"/>
    <w:rsid w:val="00494422"/>
    <w:rsid w:val="004944EC"/>
    <w:rsid w:val="004945E1"/>
    <w:rsid w:val="00494B4B"/>
    <w:rsid w:val="00494BFE"/>
    <w:rsid w:val="00494F8B"/>
    <w:rsid w:val="0049522D"/>
    <w:rsid w:val="004952B2"/>
    <w:rsid w:val="00495976"/>
    <w:rsid w:val="004959FC"/>
    <w:rsid w:val="00495D24"/>
    <w:rsid w:val="00495E42"/>
    <w:rsid w:val="00496313"/>
    <w:rsid w:val="00496478"/>
    <w:rsid w:val="004968B7"/>
    <w:rsid w:val="004969CE"/>
    <w:rsid w:val="0049735A"/>
    <w:rsid w:val="0049759D"/>
    <w:rsid w:val="004975C5"/>
    <w:rsid w:val="0049776D"/>
    <w:rsid w:val="004A0255"/>
    <w:rsid w:val="004A0321"/>
    <w:rsid w:val="004A07A1"/>
    <w:rsid w:val="004A1099"/>
    <w:rsid w:val="004A150D"/>
    <w:rsid w:val="004A1629"/>
    <w:rsid w:val="004A167D"/>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571E"/>
    <w:rsid w:val="004A5884"/>
    <w:rsid w:val="004A64CD"/>
    <w:rsid w:val="004A65AC"/>
    <w:rsid w:val="004A65AF"/>
    <w:rsid w:val="004A6C98"/>
    <w:rsid w:val="004A6EEF"/>
    <w:rsid w:val="004A714D"/>
    <w:rsid w:val="004A736A"/>
    <w:rsid w:val="004B02B0"/>
    <w:rsid w:val="004B0501"/>
    <w:rsid w:val="004B111C"/>
    <w:rsid w:val="004B1168"/>
    <w:rsid w:val="004B1278"/>
    <w:rsid w:val="004B13FE"/>
    <w:rsid w:val="004B1441"/>
    <w:rsid w:val="004B1D8E"/>
    <w:rsid w:val="004B1FE6"/>
    <w:rsid w:val="004B21BC"/>
    <w:rsid w:val="004B22E2"/>
    <w:rsid w:val="004B2409"/>
    <w:rsid w:val="004B296B"/>
    <w:rsid w:val="004B2EB1"/>
    <w:rsid w:val="004B3124"/>
    <w:rsid w:val="004B31D0"/>
    <w:rsid w:val="004B35BB"/>
    <w:rsid w:val="004B3743"/>
    <w:rsid w:val="004B4008"/>
    <w:rsid w:val="004B4069"/>
    <w:rsid w:val="004B414B"/>
    <w:rsid w:val="004B43CD"/>
    <w:rsid w:val="004B4674"/>
    <w:rsid w:val="004B49D4"/>
    <w:rsid w:val="004B4D09"/>
    <w:rsid w:val="004B4EF5"/>
    <w:rsid w:val="004B59A9"/>
    <w:rsid w:val="004B5D95"/>
    <w:rsid w:val="004B5F45"/>
    <w:rsid w:val="004B5F5F"/>
    <w:rsid w:val="004B6632"/>
    <w:rsid w:val="004B67DF"/>
    <w:rsid w:val="004B69B2"/>
    <w:rsid w:val="004B73C2"/>
    <w:rsid w:val="004B7406"/>
    <w:rsid w:val="004B7642"/>
    <w:rsid w:val="004B7B69"/>
    <w:rsid w:val="004B7CBD"/>
    <w:rsid w:val="004C002F"/>
    <w:rsid w:val="004C0101"/>
    <w:rsid w:val="004C0107"/>
    <w:rsid w:val="004C015A"/>
    <w:rsid w:val="004C036D"/>
    <w:rsid w:val="004C066C"/>
    <w:rsid w:val="004C0A9B"/>
    <w:rsid w:val="004C0CB3"/>
    <w:rsid w:val="004C11D7"/>
    <w:rsid w:val="004C11DE"/>
    <w:rsid w:val="004C16AC"/>
    <w:rsid w:val="004C16B9"/>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0AF"/>
    <w:rsid w:val="004C76B6"/>
    <w:rsid w:val="004C78BF"/>
    <w:rsid w:val="004C7A12"/>
    <w:rsid w:val="004D0574"/>
    <w:rsid w:val="004D0831"/>
    <w:rsid w:val="004D0F8D"/>
    <w:rsid w:val="004D10F7"/>
    <w:rsid w:val="004D1143"/>
    <w:rsid w:val="004D13B1"/>
    <w:rsid w:val="004D1D65"/>
    <w:rsid w:val="004D1D7A"/>
    <w:rsid w:val="004D1DB0"/>
    <w:rsid w:val="004D23F8"/>
    <w:rsid w:val="004D26E0"/>
    <w:rsid w:val="004D282B"/>
    <w:rsid w:val="004D2E9E"/>
    <w:rsid w:val="004D2F46"/>
    <w:rsid w:val="004D339C"/>
    <w:rsid w:val="004D370E"/>
    <w:rsid w:val="004D3C49"/>
    <w:rsid w:val="004D4077"/>
    <w:rsid w:val="004D407B"/>
    <w:rsid w:val="004D4207"/>
    <w:rsid w:val="004D436C"/>
    <w:rsid w:val="004D486B"/>
    <w:rsid w:val="004D4A75"/>
    <w:rsid w:val="004D4B1A"/>
    <w:rsid w:val="004D4BAF"/>
    <w:rsid w:val="004D51F8"/>
    <w:rsid w:val="004D51FE"/>
    <w:rsid w:val="004D581D"/>
    <w:rsid w:val="004D6228"/>
    <w:rsid w:val="004D6300"/>
    <w:rsid w:val="004D6787"/>
    <w:rsid w:val="004D6A65"/>
    <w:rsid w:val="004D735F"/>
    <w:rsid w:val="004D73E0"/>
    <w:rsid w:val="004D73FB"/>
    <w:rsid w:val="004D76B4"/>
    <w:rsid w:val="004D7AD0"/>
    <w:rsid w:val="004D7BDB"/>
    <w:rsid w:val="004D7C70"/>
    <w:rsid w:val="004D7EDC"/>
    <w:rsid w:val="004E001E"/>
    <w:rsid w:val="004E0261"/>
    <w:rsid w:val="004E0C3A"/>
    <w:rsid w:val="004E0F7F"/>
    <w:rsid w:val="004E0FBE"/>
    <w:rsid w:val="004E0FF1"/>
    <w:rsid w:val="004E108B"/>
    <w:rsid w:val="004E1094"/>
    <w:rsid w:val="004E1250"/>
    <w:rsid w:val="004E13D6"/>
    <w:rsid w:val="004E1497"/>
    <w:rsid w:val="004E1558"/>
    <w:rsid w:val="004E1B3D"/>
    <w:rsid w:val="004E1DC9"/>
    <w:rsid w:val="004E2306"/>
    <w:rsid w:val="004E27E7"/>
    <w:rsid w:val="004E2BDF"/>
    <w:rsid w:val="004E2F6A"/>
    <w:rsid w:val="004E2F7A"/>
    <w:rsid w:val="004E31C3"/>
    <w:rsid w:val="004E3753"/>
    <w:rsid w:val="004E387B"/>
    <w:rsid w:val="004E394C"/>
    <w:rsid w:val="004E3A66"/>
    <w:rsid w:val="004E4248"/>
    <w:rsid w:val="004E4320"/>
    <w:rsid w:val="004E436C"/>
    <w:rsid w:val="004E451E"/>
    <w:rsid w:val="004E4845"/>
    <w:rsid w:val="004E4E93"/>
    <w:rsid w:val="004E5372"/>
    <w:rsid w:val="004E556C"/>
    <w:rsid w:val="004E5851"/>
    <w:rsid w:val="004E6072"/>
    <w:rsid w:val="004E6176"/>
    <w:rsid w:val="004E6648"/>
    <w:rsid w:val="004E6B86"/>
    <w:rsid w:val="004E6C49"/>
    <w:rsid w:val="004E6ED2"/>
    <w:rsid w:val="004E7364"/>
    <w:rsid w:val="004E7A5B"/>
    <w:rsid w:val="004E7B37"/>
    <w:rsid w:val="004E7B7C"/>
    <w:rsid w:val="004E7BF4"/>
    <w:rsid w:val="004E7C78"/>
    <w:rsid w:val="004E7CFE"/>
    <w:rsid w:val="004E7D08"/>
    <w:rsid w:val="004E7D8A"/>
    <w:rsid w:val="004F0440"/>
    <w:rsid w:val="004F0889"/>
    <w:rsid w:val="004F0B10"/>
    <w:rsid w:val="004F0F5E"/>
    <w:rsid w:val="004F131A"/>
    <w:rsid w:val="004F14D0"/>
    <w:rsid w:val="004F1797"/>
    <w:rsid w:val="004F1A03"/>
    <w:rsid w:val="004F1BD0"/>
    <w:rsid w:val="004F1CEF"/>
    <w:rsid w:val="004F25F4"/>
    <w:rsid w:val="004F2A7A"/>
    <w:rsid w:val="004F2B3D"/>
    <w:rsid w:val="004F3085"/>
    <w:rsid w:val="004F3CF7"/>
    <w:rsid w:val="004F3DA4"/>
    <w:rsid w:val="004F45ED"/>
    <w:rsid w:val="004F49E8"/>
    <w:rsid w:val="004F4C2A"/>
    <w:rsid w:val="004F592B"/>
    <w:rsid w:val="004F5A7A"/>
    <w:rsid w:val="004F5F89"/>
    <w:rsid w:val="004F6759"/>
    <w:rsid w:val="004F68F1"/>
    <w:rsid w:val="004F6C2A"/>
    <w:rsid w:val="004F6C35"/>
    <w:rsid w:val="004F71DD"/>
    <w:rsid w:val="004F7427"/>
    <w:rsid w:val="004F74FA"/>
    <w:rsid w:val="004F753A"/>
    <w:rsid w:val="004F7787"/>
    <w:rsid w:val="004F7E8E"/>
    <w:rsid w:val="00500A45"/>
    <w:rsid w:val="00500C86"/>
    <w:rsid w:val="00501038"/>
    <w:rsid w:val="00501596"/>
    <w:rsid w:val="005015CF"/>
    <w:rsid w:val="00501ACD"/>
    <w:rsid w:val="00501DD6"/>
    <w:rsid w:val="0050274C"/>
    <w:rsid w:val="00502B94"/>
    <w:rsid w:val="00502CFE"/>
    <w:rsid w:val="005030D4"/>
    <w:rsid w:val="0050311E"/>
    <w:rsid w:val="0050321C"/>
    <w:rsid w:val="005037FE"/>
    <w:rsid w:val="00503AE2"/>
    <w:rsid w:val="00503D93"/>
    <w:rsid w:val="00504754"/>
    <w:rsid w:val="00504C43"/>
    <w:rsid w:val="00505155"/>
    <w:rsid w:val="00505229"/>
    <w:rsid w:val="005054AF"/>
    <w:rsid w:val="0050578A"/>
    <w:rsid w:val="00505F87"/>
    <w:rsid w:val="00506341"/>
    <w:rsid w:val="005067E9"/>
    <w:rsid w:val="00506F90"/>
    <w:rsid w:val="00507252"/>
    <w:rsid w:val="005076E8"/>
    <w:rsid w:val="005078E0"/>
    <w:rsid w:val="005079D8"/>
    <w:rsid w:val="00507D29"/>
    <w:rsid w:val="00507E8E"/>
    <w:rsid w:val="0051003E"/>
    <w:rsid w:val="00510091"/>
    <w:rsid w:val="005101F5"/>
    <w:rsid w:val="005102F0"/>
    <w:rsid w:val="00510319"/>
    <w:rsid w:val="0051038B"/>
    <w:rsid w:val="00510426"/>
    <w:rsid w:val="00510BA2"/>
    <w:rsid w:val="00510CE1"/>
    <w:rsid w:val="00510DE5"/>
    <w:rsid w:val="00510FFC"/>
    <w:rsid w:val="00511013"/>
    <w:rsid w:val="00511319"/>
    <w:rsid w:val="00511417"/>
    <w:rsid w:val="00511C87"/>
    <w:rsid w:val="00511C9B"/>
    <w:rsid w:val="00511D77"/>
    <w:rsid w:val="00512580"/>
    <w:rsid w:val="005125EE"/>
    <w:rsid w:val="00512718"/>
    <w:rsid w:val="0051272C"/>
    <w:rsid w:val="00512C5B"/>
    <w:rsid w:val="005135F6"/>
    <w:rsid w:val="0051361C"/>
    <w:rsid w:val="0051398C"/>
    <w:rsid w:val="00513A33"/>
    <w:rsid w:val="00513C97"/>
    <w:rsid w:val="005140B3"/>
    <w:rsid w:val="0051457B"/>
    <w:rsid w:val="005145B2"/>
    <w:rsid w:val="005148A5"/>
    <w:rsid w:val="00514AA4"/>
    <w:rsid w:val="0051547B"/>
    <w:rsid w:val="005157F1"/>
    <w:rsid w:val="005159F7"/>
    <w:rsid w:val="00515AD5"/>
    <w:rsid w:val="00515AE4"/>
    <w:rsid w:val="005160CF"/>
    <w:rsid w:val="005160E2"/>
    <w:rsid w:val="0051645C"/>
    <w:rsid w:val="00516A67"/>
    <w:rsid w:val="00516B77"/>
    <w:rsid w:val="00516CB3"/>
    <w:rsid w:val="00516D14"/>
    <w:rsid w:val="00516FE0"/>
    <w:rsid w:val="005175C8"/>
    <w:rsid w:val="00517FD2"/>
    <w:rsid w:val="005204BA"/>
    <w:rsid w:val="005209D1"/>
    <w:rsid w:val="00520B5F"/>
    <w:rsid w:val="00521207"/>
    <w:rsid w:val="00521341"/>
    <w:rsid w:val="00521465"/>
    <w:rsid w:val="00521650"/>
    <w:rsid w:val="005218CE"/>
    <w:rsid w:val="0052193C"/>
    <w:rsid w:val="00521A9E"/>
    <w:rsid w:val="00521B66"/>
    <w:rsid w:val="00521D3D"/>
    <w:rsid w:val="00522018"/>
    <w:rsid w:val="005220D2"/>
    <w:rsid w:val="0052226E"/>
    <w:rsid w:val="0052238C"/>
    <w:rsid w:val="00522400"/>
    <w:rsid w:val="0052304D"/>
    <w:rsid w:val="00523152"/>
    <w:rsid w:val="00523251"/>
    <w:rsid w:val="00523757"/>
    <w:rsid w:val="005239C2"/>
    <w:rsid w:val="00523B69"/>
    <w:rsid w:val="00523F7A"/>
    <w:rsid w:val="00524046"/>
    <w:rsid w:val="00524188"/>
    <w:rsid w:val="00524207"/>
    <w:rsid w:val="005243E6"/>
    <w:rsid w:val="005245BE"/>
    <w:rsid w:val="00524998"/>
    <w:rsid w:val="005250DD"/>
    <w:rsid w:val="00525487"/>
    <w:rsid w:val="00525893"/>
    <w:rsid w:val="00525AB6"/>
    <w:rsid w:val="00525CCE"/>
    <w:rsid w:val="00525D12"/>
    <w:rsid w:val="00525DB8"/>
    <w:rsid w:val="00525F46"/>
    <w:rsid w:val="0052608E"/>
    <w:rsid w:val="00526220"/>
    <w:rsid w:val="005262A1"/>
    <w:rsid w:val="00526486"/>
    <w:rsid w:val="005264DA"/>
    <w:rsid w:val="00526A86"/>
    <w:rsid w:val="00526DD2"/>
    <w:rsid w:val="00526E1A"/>
    <w:rsid w:val="005270AA"/>
    <w:rsid w:val="0052724B"/>
    <w:rsid w:val="0052758B"/>
    <w:rsid w:val="0053005D"/>
    <w:rsid w:val="0053078F"/>
    <w:rsid w:val="005308F8"/>
    <w:rsid w:val="00530E36"/>
    <w:rsid w:val="00531030"/>
    <w:rsid w:val="00531388"/>
    <w:rsid w:val="005317D0"/>
    <w:rsid w:val="00531A76"/>
    <w:rsid w:val="00531C69"/>
    <w:rsid w:val="00531EA4"/>
    <w:rsid w:val="00532341"/>
    <w:rsid w:val="0053237C"/>
    <w:rsid w:val="005325D0"/>
    <w:rsid w:val="0053289D"/>
    <w:rsid w:val="005329FF"/>
    <w:rsid w:val="00532BA6"/>
    <w:rsid w:val="00532E9D"/>
    <w:rsid w:val="005337A7"/>
    <w:rsid w:val="00533809"/>
    <w:rsid w:val="00533AB7"/>
    <w:rsid w:val="00533C6B"/>
    <w:rsid w:val="00533E43"/>
    <w:rsid w:val="00533ECD"/>
    <w:rsid w:val="00533EE9"/>
    <w:rsid w:val="005342F5"/>
    <w:rsid w:val="005347AA"/>
    <w:rsid w:val="0053546D"/>
    <w:rsid w:val="00535AC2"/>
    <w:rsid w:val="00535C75"/>
    <w:rsid w:val="0053601E"/>
    <w:rsid w:val="00536906"/>
    <w:rsid w:val="00536B5C"/>
    <w:rsid w:val="00536D95"/>
    <w:rsid w:val="00537131"/>
    <w:rsid w:val="005375C6"/>
    <w:rsid w:val="00537A86"/>
    <w:rsid w:val="00537C02"/>
    <w:rsid w:val="00537C0F"/>
    <w:rsid w:val="00537D44"/>
    <w:rsid w:val="00537D94"/>
    <w:rsid w:val="005402E2"/>
    <w:rsid w:val="00540804"/>
    <w:rsid w:val="0054083E"/>
    <w:rsid w:val="00540A5D"/>
    <w:rsid w:val="00540C91"/>
    <w:rsid w:val="00540EDF"/>
    <w:rsid w:val="00540F17"/>
    <w:rsid w:val="00540FE2"/>
    <w:rsid w:val="0054129E"/>
    <w:rsid w:val="005414EF"/>
    <w:rsid w:val="00541610"/>
    <w:rsid w:val="00541957"/>
    <w:rsid w:val="00541F1A"/>
    <w:rsid w:val="00541FD2"/>
    <w:rsid w:val="005420F3"/>
    <w:rsid w:val="00542233"/>
    <w:rsid w:val="00542408"/>
    <w:rsid w:val="00542473"/>
    <w:rsid w:val="0054288C"/>
    <w:rsid w:val="00542AB4"/>
    <w:rsid w:val="00542B64"/>
    <w:rsid w:val="00542F04"/>
    <w:rsid w:val="00543020"/>
    <w:rsid w:val="00543212"/>
    <w:rsid w:val="00543260"/>
    <w:rsid w:val="0054345A"/>
    <w:rsid w:val="0054367B"/>
    <w:rsid w:val="00543797"/>
    <w:rsid w:val="00543809"/>
    <w:rsid w:val="00543C53"/>
    <w:rsid w:val="00543E02"/>
    <w:rsid w:val="00544C8F"/>
    <w:rsid w:val="00544D0C"/>
    <w:rsid w:val="00544F2D"/>
    <w:rsid w:val="00545087"/>
    <w:rsid w:val="00545EC5"/>
    <w:rsid w:val="00545F0C"/>
    <w:rsid w:val="00546C86"/>
    <w:rsid w:val="00547163"/>
    <w:rsid w:val="005471BF"/>
    <w:rsid w:val="005475AE"/>
    <w:rsid w:val="005503AB"/>
    <w:rsid w:val="00550DDE"/>
    <w:rsid w:val="00550E03"/>
    <w:rsid w:val="00550F28"/>
    <w:rsid w:val="00551190"/>
    <w:rsid w:val="0055143A"/>
    <w:rsid w:val="00551B76"/>
    <w:rsid w:val="00551C83"/>
    <w:rsid w:val="00551F3D"/>
    <w:rsid w:val="005525C8"/>
    <w:rsid w:val="005526AE"/>
    <w:rsid w:val="00552B53"/>
    <w:rsid w:val="00552D8C"/>
    <w:rsid w:val="00552ED1"/>
    <w:rsid w:val="005533AF"/>
    <w:rsid w:val="00553792"/>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269"/>
    <w:rsid w:val="0056138E"/>
    <w:rsid w:val="00561DC6"/>
    <w:rsid w:val="00561FC3"/>
    <w:rsid w:val="0056254F"/>
    <w:rsid w:val="0056278A"/>
    <w:rsid w:val="00562CE8"/>
    <w:rsid w:val="00563164"/>
    <w:rsid w:val="005636A9"/>
    <w:rsid w:val="00563AEC"/>
    <w:rsid w:val="00563FAD"/>
    <w:rsid w:val="005641CB"/>
    <w:rsid w:val="005644C3"/>
    <w:rsid w:val="0056487E"/>
    <w:rsid w:val="00564A33"/>
    <w:rsid w:val="005655B3"/>
    <w:rsid w:val="00566422"/>
    <w:rsid w:val="00566582"/>
    <w:rsid w:val="005667A4"/>
    <w:rsid w:val="0056688E"/>
    <w:rsid w:val="00566D6D"/>
    <w:rsid w:val="00567149"/>
    <w:rsid w:val="0056772B"/>
    <w:rsid w:val="005679DA"/>
    <w:rsid w:val="00567BA3"/>
    <w:rsid w:val="00570408"/>
    <w:rsid w:val="005704F4"/>
    <w:rsid w:val="00570B33"/>
    <w:rsid w:val="00570EFA"/>
    <w:rsid w:val="00571165"/>
    <w:rsid w:val="005712F8"/>
    <w:rsid w:val="005717E2"/>
    <w:rsid w:val="00571956"/>
    <w:rsid w:val="00571D47"/>
    <w:rsid w:val="00571D62"/>
    <w:rsid w:val="00571FC3"/>
    <w:rsid w:val="0057209C"/>
    <w:rsid w:val="005726A3"/>
    <w:rsid w:val="00572816"/>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23"/>
    <w:rsid w:val="005766EC"/>
    <w:rsid w:val="005767D9"/>
    <w:rsid w:val="005769DA"/>
    <w:rsid w:val="00576B0E"/>
    <w:rsid w:val="00577146"/>
    <w:rsid w:val="00577324"/>
    <w:rsid w:val="005773A0"/>
    <w:rsid w:val="005773B0"/>
    <w:rsid w:val="005775D4"/>
    <w:rsid w:val="0057790A"/>
    <w:rsid w:val="00580045"/>
    <w:rsid w:val="005800F8"/>
    <w:rsid w:val="005801AA"/>
    <w:rsid w:val="00580753"/>
    <w:rsid w:val="005808CD"/>
    <w:rsid w:val="00580A04"/>
    <w:rsid w:val="00580A07"/>
    <w:rsid w:val="00580B1B"/>
    <w:rsid w:val="0058156A"/>
    <w:rsid w:val="005817BA"/>
    <w:rsid w:val="005817F0"/>
    <w:rsid w:val="00581B8A"/>
    <w:rsid w:val="00581E0B"/>
    <w:rsid w:val="00582002"/>
    <w:rsid w:val="005825B1"/>
    <w:rsid w:val="005825BD"/>
    <w:rsid w:val="0058278B"/>
    <w:rsid w:val="00582B1F"/>
    <w:rsid w:val="00582D40"/>
    <w:rsid w:val="00582DDD"/>
    <w:rsid w:val="00582F1A"/>
    <w:rsid w:val="005831DB"/>
    <w:rsid w:val="005835CA"/>
    <w:rsid w:val="00583C58"/>
    <w:rsid w:val="00583D69"/>
    <w:rsid w:val="00583DA0"/>
    <w:rsid w:val="00584006"/>
    <w:rsid w:val="00584050"/>
    <w:rsid w:val="00584156"/>
    <w:rsid w:val="00584B90"/>
    <w:rsid w:val="00584CF3"/>
    <w:rsid w:val="0058501F"/>
    <w:rsid w:val="00585517"/>
    <w:rsid w:val="00585525"/>
    <w:rsid w:val="00585538"/>
    <w:rsid w:val="005856E6"/>
    <w:rsid w:val="0058570E"/>
    <w:rsid w:val="00585E4C"/>
    <w:rsid w:val="005860CF"/>
    <w:rsid w:val="005861E2"/>
    <w:rsid w:val="00586B5C"/>
    <w:rsid w:val="00586CB4"/>
    <w:rsid w:val="00586D07"/>
    <w:rsid w:val="00586D72"/>
    <w:rsid w:val="00586FB4"/>
    <w:rsid w:val="00587231"/>
    <w:rsid w:val="00587334"/>
    <w:rsid w:val="00587596"/>
    <w:rsid w:val="00587791"/>
    <w:rsid w:val="005902AC"/>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E31"/>
    <w:rsid w:val="00595F55"/>
    <w:rsid w:val="00596DF4"/>
    <w:rsid w:val="00596FCE"/>
    <w:rsid w:val="00597178"/>
    <w:rsid w:val="00597594"/>
    <w:rsid w:val="00597809"/>
    <w:rsid w:val="00597ED0"/>
    <w:rsid w:val="005A004D"/>
    <w:rsid w:val="005A0066"/>
    <w:rsid w:val="005A064E"/>
    <w:rsid w:val="005A0825"/>
    <w:rsid w:val="005A1085"/>
    <w:rsid w:val="005A12DE"/>
    <w:rsid w:val="005A12E0"/>
    <w:rsid w:val="005A13E5"/>
    <w:rsid w:val="005A17B8"/>
    <w:rsid w:val="005A17C7"/>
    <w:rsid w:val="005A1C35"/>
    <w:rsid w:val="005A1E8A"/>
    <w:rsid w:val="005A239F"/>
    <w:rsid w:val="005A259E"/>
    <w:rsid w:val="005A27F0"/>
    <w:rsid w:val="005A34F5"/>
    <w:rsid w:val="005A3C75"/>
    <w:rsid w:val="005A3D56"/>
    <w:rsid w:val="005A3FDA"/>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974"/>
    <w:rsid w:val="005A7CDE"/>
    <w:rsid w:val="005A7F14"/>
    <w:rsid w:val="005B02E2"/>
    <w:rsid w:val="005B0469"/>
    <w:rsid w:val="005B0534"/>
    <w:rsid w:val="005B0573"/>
    <w:rsid w:val="005B0739"/>
    <w:rsid w:val="005B12C8"/>
    <w:rsid w:val="005B14E4"/>
    <w:rsid w:val="005B18D8"/>
    <w:rsid w:val="005B1E1C"/>
    <w:rsid w:val="005B24C6"/>
    <w:rsid w:val="005B24DE"/>
    <w:rsid w:val="005B2519"/>
    <w:rsid w:val="005B26E9"/>
    <w:rsid w:val="005B2853"/>
    <w:rsid w:val="005B2A0E"/>
    <w:rsid w:val="005B2D62"/>
    <w:rsid w:val="005B32B6"/>
    <w:rsid w:val="005B3797"/>
    <w:rsid w:val="005B3828"/>
    <w:rsid w:val="005B3C09"/>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2D5"/>
    <w:rsid w:val="005B73D7"/>
    <w:rsid w:val="005B742A"/>
    <w:rsid w:val="005B77F0"/>
    <w:rsid w:val="005B787B"/>
    <w:rsid w:val="005B7DCE"/>
    <w:rsid w:val="005C05A1"/>
    <w:rsid w:val="005C0F0D"/>
    <w:rsid w:val="005C10C3"/>
    <w:rsid w:val="005C11FB"/>
    <w:rsid w:val="005C128A"/>
    <w:rsid w:val="005C14E3"/>
    <w:rsid w:val="005C15E6"/>
    <w:rsid w:val="005C176B"/>
    <w:rsid w:val="005C1A02"/>
    <w:rsid w:val="005C1F21"/>
    <w:rsid w:val="005C2133"/>
    <w:rsid w:val="005C27D1"/>
    <w:rsid w:val="005C2A2F"/>
    <w:rsid w:val="005C35D4"/>
    <w:rsid w:val="005C3648"/>
    <w:rsid w:val="005C3B25"/>
    <w:rsid w:val="005C3C79"/>
    <w:rsid w:val="005C3E85"/>
    <w:rsid w:val="005C41EA"/>
    <w:rsid w:val="005C4246"/>
    <w:rsid w:val="005C4310"/>
    <w:rsid w:val="005C44C7"/>
    <w:rsid w:val="005C468C"/>
    <w:rsid w:val="005C4BD2"/>
    <w:rsid w:val="005C4BDB"/>
    <w:rsid w:val="005C5858"/>
    <w:rsid w:val="005C5ACE"/>
    <w:rsid w:val="005C68E9"/>
    <w:rsid w:val="005C6AD0"/>
    <w:rsid w:val="005C6BF8"/>
    <w:rsid w:val="005C6BFE"/>
    <w:rsid w:val="005C6C10"/>
    <w:rsid w:val="005C6F4B"/>
    <w:rsid w:val="005C70E7"/>
    <w:rsid w:val="005C734A"/>
    <w:rsid w:val="005C7788"/>
    <w:rsid w:val="005C7950"/>
    <w:rsid w:val="005C7953"/>
    <w:rsid w:val="005C7BCD"/>
    <w:rsid w:val="005D0B67"/>
    <w:rsid w:val="005D0D1A"/>
    <w:rsid w:val="005D0D96"/>
    <w:rsid w:val="005D0F2E"/>
    <w:rsid w:val="005D13A0"/>
    <w:rsid w:val="005D145C"/>
    <w:rsid w:val="005D1B41"/>
    <w:rsid w:val="005D1E03"/>
    <w:rsid w:val="005D2250"/>
    <w:rsid w:val="005D26B8"/>
    <w:rsid w:val="005D2B8C"/>
    <w:rsid w:val="005D2E6A"/>
    <w:rsid w:val="005D3067"/>
    <w:rsid w:val="005D3659"/>
    <w:rsid w:val="005D37A3"/>
    <w:rsid w:val="005D3BA3"/>
    <w:rsid w:val="005D48A4"/>
    <w:rsid w:val="005D4B6D"/>
    <w:rsid w:val="005D4D50"/>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0C1"/>
    <w:rsid w:val="005D74B9"/>
    <w:rsid w:val="005D757B"/>
    <w:rsid w:val="005D772C"/>
    <w:rsid w:val="005D777C"/>
    <w:rsid w:val="005D7E43"/>
    <w:rsid w:val="005E010E"/>
    <w:rsid w:val="005E0143"/>
    <w:rsid w:val="005E0381"/>
    <w:rsid w:val="005E047B"/>
    <w:rsid w:val="005E04B1"/>
    <w:rsid w:val="005E0719"/>
    <w:rsid w:val="005E0809"/>
    <w:rsid w:val="005E1016"/>
    <w:rsid w:val="005E12E0"/>
    <w:rsid w:val="005E1309"/>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33C"/>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883"/>
    <w:rsid w:val="005F5AB7"/>
    <w:rsid w:val="005F5AB8"/>
    <w:rsid w:val="005F5B03"/>
    <w:rsid w:val="005F5EFB"/>
    <w:rsid w:val="005F60E5"/>
    <w:rsid w:val="005F642A"/>
    <w:rsid w:val="005F6664"/>
    <w:rsid w:val="005F66E7"/>
    <w:rsid w:val="005F682F"/>
    <w:rsid w:val="005F6B51"/>
    <w:rsid w:val="005F6DB7"/>
    <w:rsid w:val="005F6E5D"/>
    <w:rsid w:val="005F6EA9"/>
    <w:rsid w:val="005F714E"/>
    <w:rsid w:val="005F735D"/>
    <w:rsid w:val="005F744A"/>
    <w:rsid w:val="005F756D"/>
    <w:rsid w:val="005F7644"/>
    <w:rsid w:val="005F7D86"/>
    <w:rsid w:val="005F7DCF"/>
    <w:rsid w:val="00600175"/>
    <w:rsid w:val="00600303"/>
    <w:rsid w:val="006006BC"/>
    <w:rsid w:val="0060085C"/>
    <w:rsid w:val="006009E3"/>
    <w:rsid w:val="00600AA9"/>
    <w:rsid w:val="00600E6D"/>
    <w:rsid w:val="006011D7"/>
    <w:rsid w:val="0060145B"/>
    <w:rsid w:val="006016EB"/>
    <w:rsid w:val="006016EE"/>
    <w:rsid w:val="006017D6"/>
    <w:rsid w:val="0060261A"/>
    <w:rsid w:val="00602907"/>
    <w:rsid w:val="006032E4"/>
    <w:rsid w:val="0060354D"/>
    <w:rsid w:val="00603650"/>
    <w:rsid w:val="00603932"/>
    <w:rsid w:val="00603ADB"/>
    <w:rsid w:val="00603BC9"/>
    <w:rsid w:val="00603DC7"/>
    <w:rsid w:val="00604132"/>
    <w:rsid w:val="00604377"/>
    <w:rsid w:val="00604763"/>
    <w:rsid w:val="00604BE2"/>
    <w:rsid w:val="00604D22"/>
    <w:rsid w:val="006054AD"/>
    <w:rsid w:val="00605C8F"/>
    <w:rsid w:val="006064E4"/>
    <w:rsid w:val="006066BB"/>
    <w:rsid w:val="00606A57"/>
    <w:rsid w:val="00606B38"/>
    <w:rsid w:val="00606BCE"/>
    <w:rsid w:val="00606D4D"/>
    <w:rsid w:val="00606D85"/>
    <w:rsid w:val="00606E33"/>
    <w:rsid w:val="00606E4F"/>
    <w:rsid w:val="00606EA2"/>
    <w:rsid w:val="006070F7"/>
    <w:rsid w:val="006075E7"/>
    <w:rsid w:val="00607A83"/>
    <w:rsid w:val="00607B2F"/>
    <w:rsid w:val="00607E88"/>
    <w:rsid w:val="006105BA"/>
    <w:rsid w:val="00610AE3"/>
    <w:rsid w:val="00610B7E"/>
    <w:rsid w:val="00610C1F"/>
    <w:rsid w:val="006112D0"/>
    <w:rsid w:val="006115A9"/>
    <w:rsid w:val="006122D7"/>
    <w:rsid w:val="006123CD"/>
    <w:rsid w:val="00612A21"/>
    <w:rsid w:val="00612E37"/>
    <w:rsid w:val="00612F65"/>
    <w:rsid w:val="0061335D"/>
    <w:rsid w:val="006135BF"/>
    <w:rsid w:val="00614076"/>
    <w:rsid w:val="00614457"/>
    <w:rsid w:val="00614461"/>
    <w:rsid w:val="00614D4E"/>
    <w:rsid w:val="006157AC"/>
    <w:rsid w:val="00615A6F"/>
    <w:rsid w:val="00615B07"/>
    <w:rsid w:val="00615CF4"/>
    <w:rsid w:val="00615D91"/>
    <w:rsid w:val="00615EF2"/>
    <w:rsid w:val="0061605E"/>
    <w:rsid w:val="00616F78"/>
    <w:rsid w:val="00617761"/>
    <w:rsid w:val="006179A5"/>
    <w:rsid w:val="00617E12"/>
    <w:rsid w:val="006201F3"/>
    <w:rsid w:val="00620A08"/>
    <w:rsid w:val="00620A2B"/>
    <w:rsid w:val="00620AC7"/>
    <w:rsid w:val="00620B76"/>
    <w:rsid w:val="00620E16"/>
    <w:rsid w:val="00620EA7"/>
    <w:rsid w:val="00621484"/>
    <w:rsid w:val="006216A6"/>
    <w:rsid w:val="00621810"/>
    <w:rsid w:val="00621CDE"/>
    <w:rsid w:val="00621F6B"/>
    <w:rsid w:val="006224BC"/>
    <w:rsid w:val="006229AC"/>
    <w:rsid w:val="00622E4D"/>
    <w:rsid w:val="00623384"/>
    <w:rsid w:val="006234BC"/>
    <w:rsid w:val="00623546"/>
    <w:rsid w:val="00623670"/>
    <w:rsid w:val="00623783"/>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2783F"/>
    <w:rsid w:val="006279FB"/>
    <w:rsid w:val="006301AF"/>
    <w:rsid w:val="006302EB"/>
    <w:rsid w:val="00630372"/>
    <w:rsid w:val="00630676"/>
    <w:rsid w:val="006308E9"/>
    <w:rsid w:val="006309FC"/>
    <w:rsid w:val="00630D32"/>
    <w:rsid w:val="0063104F"/>
    <w:rsid w:val="00631295"/>
    <w:rsid w:val="006319F4"/>
    <w:rsid w:val="00631C0A"/>
    <w:rsid w:val="00631DD1"/>
    <w:rsid w:val="00631E6E"/>
    <w:rsid w:val="006321C5"/>
    <w:rsid w:val="006326B0"/>
    <w:rsid w:val="00632713"/>
    <w:rsid w:val="00632816"/>
    <w:rsid w:val="00632A1A"/>
    <w:rsid w:val="00632CE4"/>
    <w:rsid w:val="00632D00"/>
    <w:rsid w:val="00632D38"/>
    <w:rsid w:val="00633361"/>
    <w:rsid w:val="006334DC"/>
    <w:rsid w:val="0063387D"/>
    <w:rsid w:val="00633A50"/>
    <w:rsid w:val="00633A88"/>
    <w:rsid w:val="00633AA6"/>
    <w:rsid w:val="00633C1C"/>
    <w:rsid w:val="00633E4D"/>
    <w:rsid w:val="00633FE5"/>
    <w:rsid w:val="00634471"/>
    <w:rsid w:val="0063479F"/>
    <w:rsid w:val="00634879"/>
    <w:rsid w:val="00634FC5"/>
    <w:rsid w:val="0063509F"/>
    <w:rsid w:val="0063536A"/>
    <w:rsid w:val="00635555"/>
    <w:rsid w:val="00635602"/>
    <w:rsid w:val="0063567C"/>
    <w:rsid w:val="00635BA7"/>
    <w:rsid w:val="00636351"/>
    <w:rsid w:val="00636495"/>
    <w:rsid w:val="0063665E"/>
    <w:rsid w:val="006368D5"/>
    <w:rsid w:val="00636D19"/>
    <w:rsid w:val="00637089"/>
    <w:rsid w:val="00637374"/>
    <w:rsid w:val="006374BD"/>
    <w:rsid w:val="006377B9"/>
    <w:rsid w:val="006377EB"/>
    <w:rsid w:val="00637EF7"/>
    <w:rsid w:val="00637F9A"/>
    <w:rsid w:val="00640111"/>
    <w:rsid w:val="00640177"/>
    <w:rsid w:val="006403F7"/>
    <w:rsid w:val="00640818"/>
    <w:rsid w:val="0064129A"/>
    <w:rsid w:val="006415BF"/>
    <w:rsid w:val="00641CA2"/>
    <w:rsid w:val="00642285"/>
    <w:rsid w:val="006423B8"/>
    <w:rsid w:val="0064264A"/>
    <w:rsid w:val="006426A0"/>
    <w:rsid w:val="006427F0"/>
    <w:rsid w:val="00642979"/>
    <w:rsid w:val="00643826"/>
    <w:rsid w:val="00643A26"/>
    <w:rsid w:val="00643A31"/>
    <w:rsid w:val="006441DD"/>
    <w:rsid w:val="006445BD"/>
    <w:rsid w:val="0064495B"/>
    <w:rsid w:val="00644FD3"/>
    <w:rsid w:val="006451EF"/>
    <w:rsid w:val="006455C9"/>
    <w:rsid w:val="0064570F"/>
    <w:rsid w:val="00645C2F"/>
    <w:rsid w:val="00645EE7"/>
    <w:rsid w:val="006463C5"/>
    <w:rsid w:val="00646E3C"/>
    <w:rsid w:val="00646E90"/>
    <w:rsid w:val="00647BBA"/>
    <w:rsid w:val="00647EEC"/>
    <w:rsid w:val="00650280"/>
    <w:rsid w:val="00650A2C"/>
    <w:rsid w:val="00650BD4"/>
    <w:rsid w:val="00650F5F"/>
    <w:rsid w:val="0065142F"/>
    <w:rsid w:val="0065168A"/>
    <w:rsid w:val="00651696"/>
    <w:rsid w:val="00651817"/>
    <w:rsid w:val="00651C67"/>
    <w:rsid w:val="00651D2F"/>
    <w:rsid w:val="0065223E"/>
    <w:rsid w:val="00652416"/>
    <w:rsid w:val="006524B0"/>
    <w:rsid w:val="006528A7"/>
    <w:rsid w:val="00653028"/>
    <w:rsid w:val="006533DC"/>
    <w:rsid w:val="0065348F"/>
    <w:rsid w:val="00653561"/>
    <w:rsid w:val="00653578"/>
    <w:rsid w:val="006538DD"/>
    <w:rsid w:val="006539E6"/>
    <w:rsid w:val="00653DB6"/>
    <w:rsid w:val="00653E3C"/>
    <w:rsid w:val="00653E9E"/>
    <w:rsid w:val="00654111"/>
    <w:rsid w:val="00654734"/>
    <w:rsid w:val="0065498F"/>
    <w:rsid w:val="00654D45"/>
    <w:rsid w:val="00654F1E"/>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55B"/>
    <w:rsid w:val="00661655"/>
    <w:rsid w:val="00661AF9"/>
    <w:rsid w:val="00661B8E"/>
    <w:rsid w:val="006624A8"/>
    <w:rsid w:val="0066256B"/>
    <w:rsid w:val="0066269C"/>
    <w:rsid w:val="006628CC"/>
    <w:rsid w:val="006634D9"/>
    <w:rsid w:val="00663599"/>
    <w:rsid w:val="006635E6"/>
    <w:rsid w:val="0066378A"/>
    <w:rsid w:val="00663A7C"/>
    <w:rsid w:val="00663B31"/>
    <w:rsid w:val="00663BE1"/>
    <w:rsid w:val="00663BF9"/>
    <w:rsid w:val="00663C11"/>
    <w:rsid w:val="00663CA8"/>
    <w:rsid w:val="0066442C"/>
    <w:rsid w:val="00664535"/>
    <w:rsid w:val="006648BB"/>
    <w:rsid w:val="00664B26"/>
    <w:rsid w:val="006651EE"/>
    <w:rsid w:val="00665957"/>
    <w:rsid w:val="00666640"/>
    <w:rsid w:val="006666F7"/>
    <w:rsid w:val="00666812"/>
    <w:rsid w:val="0066685E"/>
    <w:rsid w:val="006668C2"/>
    <w:rsid w:val="00666946"/>
    <w:rsid w:val="00666FB1"/>
    <w:rsid w:val="00667310"/>
    <w:rsid w:val="006675DF"/>
    <w:rsid w:val="00667757"/>
    <w:rsid w:val="00667936"/>
    <w:rsid w:val="0067028D"/>
    <w:rsid w:val="006702A4"/>
    <w:rsid w:val="00670428"/>
    <w:rsid w:val="006709B2"/>
    <w:rsid w:val="00670FE0"/>
    <w:rsid w:val="006715E2"/>
    <w:rsid w:val="00671E25"/>
    <w:rsid w:val="00672002"/>
    <w:rsid w:val="0067219D"/>
    <w:rsid w:val="00672322"/>
    <w:rsid w:val="0067290D"/>
    <w:rsid w:val="006734B8"/>
    <w:rsid w:val="00673501"/>
    <w:rsid w:val="00673893"/>
    <w:rsid w:val="00673D0A"/>
    <w:rsid w:val="00673DEF"/>
    <w:rsid w:val="00673E68"/>
    <w:rsid w:val="00674026"/>
    <w:rsid w:val="006745C2"/>
    <w:rsid w:val="00674D37"/>
    <w:rsid w:val="00675144"/>
    <w:rsid w:val="00675189"/>
    <w:rsid w:val="00675600"/>
    <w:rsid w:val="006756CD"/>
    <w:rsid w:val="006757B8"/>
    <w:rsid w:val="00675844"/>
    <w:rsid w:val="00676209"/>
    <w:rsid w:val="00676749"/>
    <w:rsid w:val="00676A9A"/>
    <w:rsid w:val="00676E78"/>
    <w:rsid w:val="00677B0F"/>
    <w:rsid w:val="00677C5D"/>
    <w:rsid w:val="00677CCE"/>
    <w:rsid w:val="00677E14"/>
    <w:rsid w:val="00677E6A"/>
    <w:rsid w:val="00677F28"/>
    <w:rsid w:val="006801D8"/>
    <w:rsid w:val="006809C5"/>
    <w:rsid w:val="00680DFF"/>
    <w:rsid w:val="006811BB"/>
    <w:rsid w:val="00681465"/>
    <w:rsid w:val="00681888"/>
    <w:rsid w:val="00681A36"/>
    <w:rsid w:val="00681D08"/>
    <w:rsid w:val="00681DE5"/>
    <w:rsid w:val="00681F0C"/>
    <w:rsid w:val="00681FC7"/>
    <w:rsid w:val="00681FF2"/>
    <w:rsid w:val="006821A9"/>
    <w:rsid w:val="00682624"/>
    <w:rsid w:val="00682FFE"/>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0B"/>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2CF8"/>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1E97"/>
    <w:rsid w:val="006A20DC"/>
    <w:rsid w:val="006A2251"/>
    <w:rsid w:val="006A232C"/>
    <w:rsid w:val="006A2CA1"/>
    <w:rsid w:val="006A2FDF"/>
    <w:rsid w:val="006A3375"/>
    <w:rsid w:val="006A360E"/>
    <w:rsid w:val="006A3964"/>
    <w:rsid w:val="006A3B18"/>
    <w:rsid w:val="006A3C83"/>
    <w:rsid w:val="006A41FF"/>
    <w:rsid w:val="006A43F8"/>
    <w:rsid w:val="006A444D"/>
    <w:rsid w:val="006A47AA"/>
    <w:rsid w:val="006A4A02"/>
    <w:rsid w:val="006A4A44"/>
    <w:rsid w:val="006A4B54"/>
    <w:rsid w:val="006A4D91"/>
    <w:rsid w:val="006A50D8"/>
    <w:rsid w:val="006A52BF"/>
    <w:rsid w:val="006A580B"/>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C3B"/>
    <w:rsid w:val="006A6FEA"/>
    <w:rsid w:val="006A7147"/>
    <w:rsid w:val="006A7321"/>
    <w:rsid w:val="006A7784"/>
    <w:rsid w:val="006A77B5"/>
    <w:rsid w:val="006A7994"/>
    <w:rsid w:val="006A7BBA"/>
    <w:rsid w:val="006A7CC3"/>
    <w:rsid w:val="006B0B2B"/>
    <w:rsid w:val="006B0B90"/>
    <w:rsid w:val="006B0C14"/>
    <w:rsid w:val="006B0ECF"/>
    <w:rsid w:val="006B0FDD"/>
    <w:rsid w:val="006B14E6"/>
    <w:rsid w:val="006B1608"/>
    <w:rsid w:val="006B1654"/>
    <w:rsid w:val="006B1695"/>
    <w:rsid w:val="006B1A65"/>
    <w:rsid w:val="006B1E75"/>
    <w:rsid w:val="006B2297"/>
    <w:rsid w:val="006B27DE"/>
    <w:rsid w:val="006B2B1E"/>
    <w:rsid w:val="006B2BD9"/>
    <w:rsid w:val="006B3234"/>
    <w:rsid w:val="006B358A"/>
    <w:rsid w:val="006B3BE2"/>
    <w:rsid w:val="006B40AA"/>
    <w:rsid w:val="006B410B"/>
    <w:rsid w:val="006B417E"/>
    <w:rsid w:val="006B431E"/>
    <w:rsid w:val="006B432B"/>
    <w:rsid w:val="006B4642"/>
    <w:rsid w:val="006B4A0C"/>
    <w:rsid w:val="006B4A53"/>
    <w:rsid w:val="006B4F46"/>
    <w:rsid w:val="006B4F87"/>
    <w:rsid w:val="006B51ED"/>
    <w:rsid w:val="006B52EA"/>
    <w:rsid w:val="006B547E"/>
    <w:rsid w:val="006B5532"/>
    <w:rsid w:val="006B5BF3"/>
    <w:rsid w:val="006B5BFD"/>
    <w:rsid w:val="006B5DA9"/>
    <w:rsid w:val="006B5EB3"/>
    <w:rsid w:val="006B6115"/>
    <w:rsid w:val="006B64FF"/>
    <w:rsid w:val="006B6530"/>
    <w:rsid w:val="006B6589"/>
    <w:rsid w:val="006B6C86"/>
    <w:rsid w:val="006B7105"/>
    <w:rsid w:val="006B77FE"/>
    <w:rsid w:val="006B7A51"/>
    <w:rsid w:val="006C00B3"/>
    <w:rsid w:val="006C00FD"/>
    <w:rsid w:val="006C0475"/>
    <w:rsid w:val="006C0A56"/>
    <w:rsid w:val="006C0D58"/>
    <w:rsid w:val="006C0E04"/>
    <w:rsid w:val="006C0E09"/>
    <w:rsid w:val="006C0F62"/>
    <w:rsid w:val="006C0F64"/>
    <w:rsid w:val="006C142E"/>
    <w:rsid w:val="006C1933"/>
    <w:rsid w:val="006C1B74"/>
    <w:rsid w:val="006C1BD8"/>
    <w:rsid w:val="006C1F22"/>
    <w:rsid w:val="006C20D0"/>
    <w:rsid w:val="006C25CB"/>
    <w:rsid w:val="006C269D"/>
    <w:rsid w:val="006C26BF"/>
    <w:rsid w:val="006C29CE"/>
    <w:rsid w:val="006C29DB"/>
    <w:rsid w:val="006C2A63"/>
    <w:rsid w:val="006C3100"/>
    <w:rsid w:val="006C3673"/>
    <w:rsid w:val="006C3748"/>
    <w:rsid w:val="006C387D"/>
    <w:rsid w:val="006C3B0D"/>
    <w:rsid w:val="006C3D77"/>
    <w:rsid w:val="006C3EAB"/>
    <w:rsid w:val="006C3EEF"/>
    <w:rsid w:val="006C3FC4"/>
    <w:rsid w:val="006C400E"/>
    <w:rsid w:val="006C4A8A"/>
    <w:rsid w:val="006C50EB"/>
    <w:rsid w:val="006C547D"/>
    <w:rsid w:val="006C5744"/>
    <w:rsid w:val="006C5FF0"/>
    <w:rsid w:val="006C612F"/>
    <w:rsid w:val="006C65E2"/>
    <w:rsid w:val="006C670A"/>
    <w:rsid w:val="006C679B"/>
    <w:rsid w:val="006C6AB1"/>
    <w:rsid w:val="006C703C"/>
    <w:rsid w:val="006C7179"/>
    <w:rsid w:val="006C72D6"/>
    <w:rsid w:val="006C7450"/>
    <w:rsid w:val="006C7C72"/>
    <w:rsid w:val="006C7F83"/>
    <w:rsid w:val="006D007D"/>
    <w:rsid w:val="006D00EF"/>
    <w:rsid w:val="006D05F9"/>
    <w:rsid w:val="006D0997"/>
    <w:rsid w:val="006D0E0D"/>
    <w:rsid w:val="006D0ED2"/>
    <w:rsid w:val="006D1174"/>
    <w:rsid w:val="006D1AFE"/>
    <w:rsid w:val="006D1C39"/>
    <w:rsid w:val="006D1E35"/>
    <w:rsid w:val="006D2321"/>
    <w:rsid w:val="006D2491"/>
    <w:rsid w:val="006D2777"/>
    <w:rsid w:val="006D2AB2"/>
    <w:rsid w:val="006D2ACB"/>
    <w:rsid w:val="006D2B86"/>
    <w:rsid w:val="006D2C2F"/>
    <w:rsid w:val="006D2C6B"/>
    <w:rsid w:val="006D2D37"/>
    <w:rsid w:val="006D335B"/>
    <w:rsid w:val="006D3476"/>
    <w:rsid w:val="006D3E61"/>
    <w:rsid w:val="006D3F39"/>
    <w:rsid w:val="006D42CD"/>
    <w:rsid w:val="006D4368"/>
    <w:rsid w:val="006D452D"/>
    <w:rsid w:val="006D4781"/>
    <w:rsid w:val="006D4969"/>
    <w:rsid w:val="006D546F"/>
    <w:rsid w:val="006D5711"/>
    <w:rsid w:val="006D574F"/>
    <w:rsid w:val="006D5CD1"/>
    <w:rsid w:val="006D6393"/>
    <w:rsid w:val="006D6456"/>
    <w:rsid w:val="006D648A"/>
    <w:rsid w:val="006D6782"/>
    <w:rsid w:val="006D6F6C"/>
    <w:rsid w:val="006D77FB"/>
    <w:rsid w:val="006D7963"/>
    <w:rsid w:val="006D79DA"/>
    <w:rsid w:val="006D7B1C"/>
    <w:rsid w:val="006D7B48"/>
    <w:rsid w:val="006E011C"/>
    <w:rsid w:val="006E026E"/>
    <w:rsid w:val="006E0951"/>
    <w:rsid w:val="006E0A7C"/>
    <w:rsid w:val="006E151D"/>
    <w:rsid w:val="006E1949"/>
    <w:rsid w:val="006E19CD"/>
    <w:rsid w:val="006E1E4C"/>
    <w:rsid w:val="006E1E63"/>
    <w:rsid w:val="006E2619"/>
    <w:rsid w:val="006E2FE8"/>
    <w:rsid w:val="006E328A"/>
    <w:rsid w:val="006E3530"/>
    <w:rsid w:val="006E3C00"/>
    <w:rsid w:val="006E3E89"/>
    <w:rsid w:val="006E3F94"/>
    <w:rsid w:val="006E411F"/>
    <w:rsid w:val="006E4293"/>
    <w:rsid w:val="006E4480"/>
    <w:rsid w:val="006E454D"/>
    <w:rsid w:val="006E484D"/>
    <w:rsid w:val="006E4CD8"/>
    <w:rsid w:val="006E5763"/>
    <w:rsid w:val="006E58AB"/>
    <w:rsid w:val="006E59AF"/>
    <w:rsid w:val="006E5C1F"/>
    <w:rsid w:val="006E6678"/>
    <w:rsid w:val="006E69AF"/>
    <w:rsid w:val="006E6CDE"/>
    <w:rsid w:val="006E7240"/>
    <w:rsid w:val="006E72A9"/>
    <w:rsid w:val="006E79E4"/>
    <w:rsid w:val="006E7D55"/>
    <w:rsid w:val="006E7E0F"/>
    <w:rsid w:val="006E7FE2"/>
    <w:rsid w:val="006F0287"/>
    <w:rsid w:val="006F06B9"/>
    <w:rsid w:val="006F0907"/>
    <w:rsid w:val="006F09A6"/>
    <w:rsid w:val="006F0ECB"/>
    <w:rsid w:val="006F0FDE"/>
    <w:rsid w:val="006F1052"/>
    <w:rsid w:val="006F11AA"/>
    <w:rsid w:val="006F127F"/>
    <w:rsid w:val="006F1B63"/>
    <w:rsid w:val="006F1D68"/>
    <w:rsid w:val="006F1DFC"/>
    <w:rsid w:val="006F1E59"/>
    <w:rsid w:val="006F26DD"/>
    <w:rsid w:val="006F2945"/>
    <w:rsid w:val="006F29ED"/>
    <w:rsid w:val="006F2B36"/>
    <w:rsid w:val="006F2C9D"/>
    <w:rsid w:val="006F30EC"/>
    <w:rsid w:val="006F33F5"/>
    <w:rsid w:val="006F3443"/>
    <w:rsid w:val="006F3B81"/>
    <w:rsid w:val="006F3E94"/>
    <w:rsid w:val="006F42A6"/>
    <w:rsid w:val="006F42C2"/>
    <w:rsid w:val="006F475D"/>
    <w:rsid w:val="006F54ED"/>
    <w:rsid w:val="006F57A3"/>
    <w:rsid w:val="006F5E0B"/>
    <w:rsid w:val="006F61EE"/>
    <w:rsid w:val="006F6338"/>
    <w:rsid w:val="006F6A9B"/>
    <w:rsid w:val="006F7098"/>
    <w:rsid w:val="006F70A0"/>
    <w:rsid w:val="006F7382"/>
    <w:rsid w:val="006F73EE"/>
    <w:rsid w:val="006F76B8"/>
    <w:rsid w:val="006F7855"/>
    <w:rsid w:val="006F7956"/>
    <w:rsid w:val="006F79BF"/>
    <w:rsid w:val="006F7CC8"/>
    <w:rsid w:val="00700181"/>
    <w:rsid w:val="007005F0"/>
    <w:rsid w:val="007010F1"/>
    <w:rsid w:val="00701135"/>
    <w:rsid w:val="0070116D"/>
    <w:rsid w:val="00701174"/>
    <w:rsid w:val="0070183D"/>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598"/>
    <w:rsid w:val="00704742"/>
    <w:rsid w:val="007048CE"/>
    <w:rsid w:val="00704A36"/>
    <w:rsid w:val="00704C25"/>
    <w:rsid w:val="00704D92"/>
    <w:rsid w:val="00704FAF"/>
    <w:rsid w:val="0070519C"/>
    <w:rsid w:val="007051BC"/>
    <w:rsid w:val="00705211"/>
    <w:rsid w:val="0070542E"/>
    <w:rsid w:val="00705678"/>
    <w:rsid w:val="00705975"/>
    <w:rsid w:val="00705A1F"/>
    <w:rsid w:val="00705D35"/>
    <w:rsid w:val="007060C7"/>
    <w:rsid w:val="00706AA0"/>
    <w:rsid w:val="00706BAA"/>
    <w:rsid w:val="00706C4C"/>
    <w:rsid w:val="00706CF5"/>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492"/>
    <w:rsid w:val="007135EE"/>
    <w:rsid w:val="00713647"/>
    <w:rsid w:val="00713C12"/>
    <w:rsid w:val="00713D36"/>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7E"/>
    <w:rsid w:val="00722EF1"/>
    <w:rsid w:val="00722FDA"/>
    <w:rsid w:val="0072350C"/>
    <w:rsid w:val="0072353E"/>
    <w:rsid w:val="00723E3D"/>
    <w:rsid w:val="007240F3"/>
    <w:rsid w:val="00724978"/>
    <w:rsid w:val="00724A52"/>
    <w:rsid w:val="00725580"/>
    <w:rsid w:val="00725667"/>
    <w:rsid w:val="00726066"/>
    <w:rsid w:val="00726807"/>
    <w:rsid w:val="007271E1"/>
    <w:rsid w:val="00727541"/>
    <w:rsid w:val="0072788E"/>
    <w:rsid w:val="00727CE0"/>
    <w:rsid w:val="007302DA"/>
    <w:rsid w:val="007307FA"/>
    <w:rsid w:val="0073084C"/>
    <w:rsid w:val="00730A00"/>
    <w:rsid w:val="00730A05"/>
    <w:rsid w:val="00730B12"/>
    <w:rsid w:val="00730CDA"/>
    <w:rsid w:val="00730F97"/>
    <w:rsid w:val="00731AF9"/>
    <w:rsid w:val="00731DA9"/>
    <w:rsid w:val="00731FA7"/>
    <w:rsid w:val="0073231B"/>
    <w:rsid w:val="00732610"/>
    <w:rsid w:val="00732B2D"/>
    <w:rsid w:val="00732F87"/>
    <w:rsid w:val="00733539"/>
    <w:rsid w:val="007339AE"/>
    <w:rsid w:val="00733B12"/>
    <w:rsid w:val="00733EBE"/>
    <w:rsid w:val="00734279"/>
    <w:rsid w:val="007343A6"/>
    <w:rsid w:val="007349EF"/>
    <w:rsid w:val="00734B6D"/>
    <w:rsid w:val="00734DD2"/>
    <w:rsid w:val="00735A01"/>
    <w:rsid w:val="0073626D"/>
    <w:rsid w:val="00736445"/>
    <w:rsid w:val="0073647E"/>
    <w:rsid w:val="0073666C"/>
    <w:rsid w:val="0073677B"/>
    <w:rsid w:val="00736884"/>
    <w:rsid w:val="00736A84"/>
    <w:rsid w:val="00736E00"/>
    <w:rsid w:val="007370C1"/>
    <w:rsid w:val="007373F0"/>
    <w:rsid w:val="00737448"/>
    <w:rsid w:val="00737584"/>
    <w:rsid w:val="00737CB1"/>
    <w:rsid w:val="007400AA"/>
    <w:rsid w:val="00740222"/>
    <w:rsid w:val="007403DE"/>
    <w:rsid w:val="00740453"/>
    <w:rsid w:val="00740573"/>
    <w:rsid w:val="007405FB"/>
    <w:rsid w:val="007407AF"/>
    <w:rsid w:val="00740B54"/>
    <w:rsid w:val="00740C84"/>
    <w:rsid w:val="00740D56"/>
    <w:rsid w:val="007410F1"/>
    <w:rsid w:val="007416FF"/>
    <w:rsid w:val="0074176A"/>
    <w:rsid w:val="0074192E"/>
    <w:rsid w:val="00741F43"/>
    <w:rsid w:val="00742095"/>
    <w:rsid w:val="00742462"/>
    <w:rsid w:val="00742B3F"/>
    <w:rsid w:val="00742F66"/>
    <w:rsid w:val="00742FC5"/>
    <w:rsid w:val="00743166"/>
    <w:rsid w:val="007431CD"/>
    <w:rsid w:val="00743556"/>
    <w:rsid w:val="0074386C"/>
    <w:rsid w:val="00743A65"/>
    <w:rsid w:val="00744116"/>
    <w:rsid w:val="00744372"/>
    <w:rsid w:val="00744636"/>
    <w:rsid w:val="0074474F"/>
    <w:rsid w:val="0074513B"/>
    <w:rsid w:val="007452F4"/>
    <w:rsid w:val="00745756"/>
    <w:rsid w:val="00745B99"/>
    <w:rsid w:val="00745E5E"/>
    <w:rsid w:val="00746075"/>
    <w:rsid w:val="00746B1D"/>
    <w:rsid w:val="007470BB"/>
    <w:rsid w:val="007474EC"/>
    <w:rsid w:val="00747816"/>
    <w:rsid w:val="00747C2C"/>
    <w:rsid w:val="00747CD1"/>
    <w:rsid w:val="00747EDD"/>
    <w:rsid w:val="00750177"/>
    <w:rsid w:val="0075019F"/>
    <w:rsid w:val="0075074E"/>
    <w:rsid w:val="00750760"/>
    <w:rsid w:val="00750815"/>
    <w:rsid w:val="00750D81"/>
    <w:rsid w:val="007517C1"/>
    <w:rsid w:val="0075196E"/>
    <w:rsid w:val="00751FF7"/>
    <w:rsid w:val="00752002"/>
    <w:rsid w:val="00752108"/>
    <w:rsid w:val="007521BD"/>
    <w:rsid w:val="007521DA"/>
    <w:rsid w:val="00752437"/>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512B"/>
    <w:rsid w:val="00755381"/>
    <w:rsid w:val="00755524"/>
    <w:rsid w:val="00755D9F"/>
    <w:rsid w:val="00755FBD"/>
    <w:rsid w:val="00756513"/>
    <w:rsid w:val="00756549"/>
    <w:rsid w:val="00756D2B"/>
    <w:rsid w:val="00756EFE"/>
    <w:rsid w:val="0075784B"/>
    <w:rsid w:val="0075784C"/>
    <w:rsid w:val="00757F61"/>
    <w:rsid w:val="00760066"/>
    <w:rsid w:val="0076017C"/>
    <w:rsid w:val="00760455"/>
    <w:rsid w:val="00761885"/>
    <w:rsid w:val="00761D7A"/>
    <w:rsid w:val="00761EE6"/>
    <w:rsid w:val="00762220"/>
    <w:rsid w:val="0076228F"/>
    <w:rsid w:val="00762957"/>
    <w:rsid w:val="00762B4C"/>
    <w:rsid w:val="00762FC8"/>
    <w:rsid w:val="0076312F"/>
    <w:rsid w:val="007639F7"/>
    <w:rsid w:val="00763CC1"/>
    <w:rsid w:val="00763FC4"/>
    <w:rsid w:val="0076406E"/>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2C4"/>
    <w:rsid w:val="00767A59"/>
    <w:rsid w:val="00767C26"/>
    <w:rsid w:val="007700D9"/>
    <w:rsid w:val="007702BB"/>
    <w:rsid w:val="0077030D"/>
    <w:rsid w:val="00770A12"/>
    <w:rsid w:val="00770ABE"/>
    <w:rsid w:val="00770B1A"/>
    <w:rsid w:val="00770CEA"/>
    <w:rsid w:val="00771222"/>
    <w:rsid w:val="0077130D"/>
    <w:rsid w:val="007713EA"/>
    <w:rsid w:val="007719E0"/>
    <w:rsid w:val="00771A12"/>
    <w:rsid w:val="00771A65"/>
    <w:rsid w:val="00772165"/>
    <w:rsid w:val="007727B5"/>
    <w:rsid w:val="00772950"/>
    <w:rsid w:val="00772C0F"/>
    <w:rsid w:val="00772F99"/>
    <w:rsid w:val="007733DA"/>
    <w:rsid w:val="007734AA"/>
    <w:rsid w:val="007734CD"/>
    <w:rsid w:val="0077355C"/>
    <w:rsid w:val="00773773"/>
    <w:rsid w:val="00773992"/>
    <w:rsid w:val="007744B3"/>
    <w:rsid w:val="00774593"/>
    <w:rsid w:val="00774E88"/>
    <w:rsid w:val="00774EF6"/>
    <w:rsid w:val="00775395"/>
    <w:rsid w:val="00775886"/>
    <w:rsid w:val="00776039"/>
    <w:rsid w:val="00776269"/>
    <w:rsid w:val="00776B16"/>
    <w:rsid w:val="00776B44"/>
    <w:rsid w:val="00776CF8"/>
    <w:rsid w:val="00776D50"/>
    <w:rsid w:val="00776EDE"/>
    <w:rsid w:val="00777213"/>
    <w:rsid w:val="00777421"/>
    <w:rsid w:val="00777692"/>
    <w:rsid w:val="00777693"/>
    <w:rsid w:val="007778AC"/>
    <w:rsid w:val="00777C3C"/>
    <w:rsid w:val="0078033C"/>
    <w:rsid w:val="007805ED"/>
    <w:rsid w:val="00780B9C"/>
    <w:rsid w:val="00780DC4"/>
    <w:rsid w:val="00780E00"/>
    <w:rsid w:val="00781050"/>
    <w:rsid w:val="0078109D"/>
    <w:rsid w:val="007812DB"/>
    <w:rsid w:val="007815ED"/>
    <w:rsid w:val="00781739"/>
    <w:rsid w:val="007818F8"/>
    <w:rsid w:val="007822CB"/>
    <w:rsid w:val="007828DD"/>
    <w:rsid w:val="00782BC4"/>
    <w:rsid w:val="00782D4A"/>
    <w:rsid w:val="00782E4E"/>
    <w:rsid w:val="00783086"/>
    <w:rsid w:val="0078368A"/>
    <w:rsid w:val="00783790"/>
    <w:rsid w:val="00783AC2"/>
    <w:rsid w:val="00783CEC"/>
    <w:rsid w:val="00784361"/>
    <w:rsid w:val="00784463"/>
    <w:rsid w:val="00784790"/>
    <w:rsid w:val="0078546C"/>
    <w:rsid w:val="007856F2"/>
    <w:rsid w:val="00785914"/>
    <w:rsid w:val="00785A67"/>
    <w:rsid w:val="0078631E"/>
    <w:rsid w:val="0078634C"/>
    <w:rsid w:val="00786C56"/>
    <w:rsid w:val="00786E4C"/>
    <w:rsid w:val="00786F1E"/>
    <w:rsid w:val="007871FC"/>
    <w:rsid w:val="00787539"/>
    <w:rsid w:val="00787754"/>
    <w:rsid w:val="007878D3"/>
    <w:rsid w:val="0078793B"/>
    <w:rsid w:val="007879D5"/>
    <w:rsid w:val="00787D97"/>
    <w:rsid w:val="0079036A"/>
    <w:rsid w:val="0079038F"/>
    <w:rsid w:val="00790A00"/>
    <w:rsid w:val="00790A12"/>
    <w:rsid w:val="00790B19"/>
    <w:rsid w:val="00790BE7"/>
    <w:rsid w:val="00790E39"/>
    <w:rsid w:val="00790F90"/>
    <w:rsid w:val="00791257"/>
    <w:rsid w:val="007916F0"/>
    <w:rsid w:val="00791F72"/>
    <w:rsid w:val="00792259"/>
    <w:rsid w:val="0079292C"/>
    <w:rsid w:val="007939DA"/>
    <w:rsid w:val="0079416C"/>
    <w:rsid w:val="007942DD"/>
    <w:rsid w:val="00794314"/>
    <w:rsid w:val="00794598"/>
    <w:rsid w:val="00794A5A"/>
    <w:rsid w:val="00794DFA"/>
    <w:rsid w:val="00795154"/>
    <w:rsid w:val="00795175"/>
    <w:rsid w:val="007953FF"/>
    <w:rsid w:val="00795A17"/>
    <w:rsid w:val="00795E0B"/>
    <w:rsid w:val="00796539"/>
    <w:rsid w:val="00796F1F"/>
    <w:rsid w:val="00796F2E"/>
    <w:rsid w:val="00797262"/>
    <w:rsid w:val="007973AB"/>
    <w:rsid w:val="00797418"/>
    <w:rsid w:val="007974F4"/>
    <w:rsid w:val="00797502"/>
    <w:rsid w:val="00797722"/>
    <w:rsid w:val="007978C4"/>
    <w:rsid w:val="00797935"/>
    <w:rsid w:val="007A0788"/>
    <w:rsid w:val="007A12AD"/>
    <w:rsid w:val="007A12FE"/>
    <w:rsid w:val="007A13A9"/>
    <w:rsid w:val="007A14A3"/>
    <w:rsid w:val="007A2F9F"/>
    <w:rsid w:val="007A308B"/>
    <w:rsid w:val="007A36AB"/>
    <w:rsid w:val="007A3C93"/>
    <w:rsid w:val="007A4236"/>
    <w:rsid w:val="007A450B"/>
    <w:rsid w:val="007A4558"/>
    <w:rsid w:val="007A4CA0"/>
    <w:rsid w:val="007A4FF6"/>
    <w:rsid w:val="007A5341"/>
    <w:rsid w:val="007A57ED"/>
    <w:rsid w:val="007A58E5"/>
    <w:rsid w:val="007A5C72"/>
    <w:rsid w:val="007A5E6E"/>
    <w:rsid w:val="007A5F9E"/>
    <w:rsid w:val="007A653B"/>
    <w:rsid w:val="007A6962"/>
    <w:rsid w:val="007A7195"/>
    <w:rsid w:val="007A7D61"/>
    <w:rsid w:val="007A7EFF"/>
    <w:rsid w:val="007B0BFE"/>
    <w:rsid w:val="007B0DB7"/>
    <w:rsid w:val="007B1039"/>
    <w:rsid w:val="007B10EE"/>
    <w:rsid w:val="007B11DA"/>
    <w:rsid w:val="007B130E"/>
    <w:rsid w:val="007B1407"/>
    <w:rsid w:val="007B173E"/>
    <w:rsid w:val="007B183B"/>
    <w:rsid w:val="007B184C"/>
    <w:rsid w:val="007B1C30"/>
    <w:rsid w:val="007B1C8B"/>
    <w:rsid w:val="007B1C98"/>
    <w:rsid w:val="007B1F10"/>
    <w:rsid w:val="007B26CC"/>
    <w:rsid w:val="007B2848"/>
    <w:rsid w:val="007B2C13"/>
    <w:rsid w:val="007B2C56"/>
    <w:rsid w:val="007B331B"/>
    <w:rsid w:val="007B332D"/>
    <w:rsid w:val="007B357A"/>
    <w:rsid w:val="007B3D71"/>
    <w:rsid w:val="007B3E80"/>
    <w:rsid w:val="007B417F"/>
    <w:rsid w:val="007B48D5"/>
    <w:rsid w:val="007B494F"/>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9F1"/>
    <w:rsid w:val="007C0B17"/>
    <w:rsid w:val="007C0ECD"/>
    <w:rsid w:val="007C1038"/>
    <w:rsid w:val="007C1142"/>
    <w:rsid w:val="007C13FC"/>
    <w:rsid w:val="007C1493"/>
    <w:rsid w:val="007C168F"/>
    <w:rsid w:val="007C16E9"/>
    <w:rsid w:val="007C1B32"/>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B5E"/>
    <w:rsid w:val="007C4F50"/>
    <w:rsid w:val="007C4FAA"/>
    <w:rsid w:val="007C5257"/>
    <w:rsid w:val="007C54D6"/>
    <w:rsid w:val="007C6091"/>
    <w:rsid w:val="007C60D1"/>
    <w:rsid w:val="007C6284"/>
    <w:rsid w:val="007C653B"/>
    <w:rsid w:val="007C6608"/>
    <w:rsid w:val="007C6CA0"/>
    <w:rsid w:val="007C6F6A"/>
    <w:rsid w:val="007C706B"/>
    <w:rsid w:val="007C75CD"/>
    <w:rsid w:val="007C7633"/>
    <w:rsid w:val="007C77AD"/>
    <w:rsid w:val="007C785C"/>
    <w:rsid w:val="007C78DA"/>
    <w:rsid w:val="007D01D7"/>
    <w:rsid w:val="007D0267"/>
    <w:rsid w:val="007D0452"/>
    <w:rsid w:val="007D04D7"/>
    <w:rsid w:val="007D04F0"/>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354C"/>
    <w:rsid w:val="007D40EC"/>
    <w:rsid w:val="007D4377"/>
    <w:rsid w:val="007D443D"/>
    <w:rsid w:val="007D4739"/>
    <w:rsid w:val="007D49A8"/>
    <w:rsid w:val="007D49DA"/>
    <w:rsid w:val="007D4B62"/>
    <w:rsid w:val="007D4BA0"/>
    <w:rsid w:val="007D4F68"/>
    <w:rsid w:val="007D501C"/>
    <w:rsid w:val="007D50F6"/>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1D43"/>
    <w:rsid w:val="007E224E"/>
    <w:rsid w:val="007E22BF"/>
    <w:rsid w:val="007E24C9"/>
    <w:rsid w:val="007E3A95"/>
    <w:rsid w:val="007E3BCD"/>
    <w:rsid w:val="007E3FB4"/>
    <w:rsid w:val="007E4444"/>
    <w:rsid w:val="007E4A4B"/>
    <w:rsid w:val="007E4B84"/>
    <w:rsid w:val="007E4C21"/>
    <w:rsid w:val="007E5046"/>
    <w:rsid w:val="007E509B"/>
    <w:rsid w:val="007E5586"/>
    <w:rsid w:val="007E5772"/>
    <w:rsid w:val="007E57C3"/>
    <w:rsid w:val="007E5B60"/>
    <w:rsid w:val="007E6C9F"/>
    <w:rsid w:val="007E717A"/>
    <w:rsid w:val="007E722E"/>
    <w:rsid w:val="007E7284"/>
    <w:rsid w:val="007E746D"/>
    <w:rsid w:val="007E78BE"/>
    <w:rsid w:val="007E7A3F"/>
    <w:rsid w:val="007E7D67"/>
    <w:rsid w:val="007F0256"/>
    <w:rsid w:val="007F0604"/>
    <w:rsid w:val="007F0B51"/>
    <w:rsid w:val="007F0DC3"/>
    <w:rsid w:val="007F0F9B"/>
    <w:rsid w:val="007F1190"/>
    <w:rsid w:val="007F15A7"/>
    <w:rsid w:val="007F1C64"/>
    <w:rsid w:val="007F21F0"/>
    <w:rsid w:val="007F2502"/>
    <w:rsid w:val="007F258B"/>
    <w:rsid w:val="007F2780"/>
    <w:rsid w:val="007F2C7D"/>
    <w:rsid w:val="007F3049"/>
    <w:rsid w:val="007F304B"/>
    <w:rsid w:val="007F39CE"/>
    <w:rsid w:val="007F3AAB"/>
    <w:rsid w:val="007F3ACC"/>
    <w:rsid w:val="007F3C9A"/>
    <w:rsid w:val="007F3DC9"/>
    <w:rsid w:val="007F4B39"/>
    <w:rsid w:val="007F4E30"/>
    <w:rsid w:val="007F54B7"/>
    <w:rsid w:val="007F57AB"/>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2034"/>
    <w:rsid w:val="0080241B"/>
    <w:rsid w:val="0080243C"/>
    <w:rsid w:val="008024B9"/>
    <w:rsid w:val="008025BF"/>
    <w:rsid w:val="00802A78"/>
    <w:rsid w:val="008031C2"/>
    <w:rsid w:val="008031DA"/>
    <w:rsid w:val="0080353F"/>
    <w:rsid w:val="00803541"/>
    <w:rsid w:val="0080356E"/>
    <w:rsid w:val="008035F9"/>
    <w:rsid w:val="00803A44"/>
    <w:rsid w:val="00803CF1"/>
    <w:rsid w:val="00803F75"/>
    <w:rsid w:val="00804011"/>
    <w:rsid w:val="0080432C"/>
    <w:rsid w:val="00804440"/>
    <w:rsid w:val="00804606"/>
    <w:rsid w:val="00804616"/>
    <w:rsid w:val="0080467D"/>
    <w:rsid w:val="00804D26"/>
    <w:rsid w:val="00804DDB"/>
    <w:rsid w:val="00804DF3"/>
    <w:rsid w:val="00805147"/>
    <w:rsid w:val="008053C4"/>
    <w:rsid w:val="00805873"/>
    <w:rsid w:val="00805A2B"/>
    <w:rsid w:val="00805EB6"/>
    <w:rsid w:val="00806238"/>
    <w:rsid w:val="008062B3"/>
    <w:rsid w:val="00806636"/>
    <w:rsid w:val="00807243"/>
    <w:rsid w:val="00807393"/>
    <w:rsid w:val="00807C4B"/>
    <w:rsid w:val="00807D5A"/>
    <w:rsid w:val="00807FB6"/>
    <w:rsid w:val="00810164"/>
    <w:rsid w:val="0081063E"/>
    <w:rsid w:val="00810EBE"/>
    <w:rsid w:val="0081101D"/>
    <w:rsid w:val="0081133D"/>
    <w:rsid w:val="008114C3"/>
    <w:rsid w:val="008115ED"/>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526"/>
    <w:rsid w:val="0081485B"/>
    <w:rsid w:val="008149BE"/>
    <w:rsid w:val="00814EBD"/>
    <w:rsid w:val="008150AF"/>
    <w:rsid w:val="008153AE"/>
    <w:rsid w:val="008153CE"/>
    <w:rsid w:val="0081553D"/>
    <w:rsid w:val="008156B5"/>
    <w:rsid w:val="00815B2B"/>
    <w:rsid w:val="00815C2A"/>
    <w:rsid w:val="00816719"/>
    <w:rsid w:val="00817888"/>
    <w:rsid w:val="00817CB5"/>
    <w:rsid w:val="00820295"/>
    <w:rsid w:val="00820D7A"/>
    <w:rsid w:val="00821622"/>
    <w:rsid w:val="008217E8"/>
    <w:rsid w:val="0082184B"/>
    <w:rsid w:val="00821886"/>
    <w:rsid w:val="00821B30"/>
    <w:rsid w:val="0082203E"/>
    <w:rsid w:val="008220EA"/>
    <w:rsid w:val="008223F1"/>
    <w:rsid w:val="0082252D"/>
    <w:rsid w:val="008226E1"/>
    <w:rsid w:val="008228A3"/>
    <w:rsid w:val="0082312C"/>
    <w:rsid w:val="00823211"/>
    <w:rsid w:val="00823BCD"/>
    <w:rsid w:val="00823D9C"/>
    <w:rsid w:val="00823DCC"/>
    <w:rsid w:val="00823F18"/>
    <w:rsid w:val="0082411E"/>
    <w:rsid w:val="008245CA"/>
    <w:rsid w:val="00824AFE"/>
    <w:rsid w:val="00825316"/>
    <w:rsid w:val="00825AE0"/>
    <w:rsid w:val="008264F1"/>
    <w:rsid w:val="008267DE"/>
    <w:rsid w:val="008269A3"/>
    <w:rsid w:val="00826CA4"/>
    <w:rsid w:val="00826F98"/>
    <w:rsid w:val="00827133"/>
    <w:rsid w:val="00827242"/>
    <w:rsid w:val="0082761A"/>
    <w:rsid w:val="008278F9"/>
    <w:rsid w:val="00827941"/>
    <w:rsid w:val="00827BC8"/>
    <w:rsid w:val="00827D96"/>
    <w:rsid w:val="00827DF7"/>
    <w:rsid w:val="0083000D"/>
    <w:rsid w:val="00830078"/>
    <w:rsid w:val="00830285"/>
    <w:rsid w:val="008306D9"/>
    <w:rsid w:val="0083072B"/>
    <w:rsid w:val="00830B42"/>
    <w:rsid w:val="00830CE7"/>
    <w:rsid w:val="008313E4"/>
    <w:rsid w:val="00831961"/>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298"/>
    <w:rsid w:val="00835754"/>
    <w:rsid w:val="00835D1E"/>
    <w:rsid w:val="00835D6A"/>
    <w:rsid w:val="00835D9E"/>
    <w:rsid w:val="00836340"/>
    <w:rsid w:val="00836757"/>
    <w:rsid w:val="008371D7"/>
    <w:rsid w:val="008372E4"/>
    <w:rsid w:val="00837769"/>
    <w:rsid w:val="00837B3E"/>
    <w:rsid w:val="00837BD4"/>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543"/>
    <w:rsid w:val="00842A68"/>
    <w:rsid w:val="00842AEC"/>
    <w:rsid w:val="00842C5F"/>
    <w:rsid w:val="0084315C"/>
    <w:rsid w:val="00843391"/>
    <w:rsid w:val="0084352A"/>
    <w:rsid w:val="0084357F"/>
    <w:rsid w:val="008436A1"/>
    <w:rsid w:val="008438FF"/>
    <w:rsid w:val="00843F79"/>
    <w:rsid w:val="0084408F"/>
    <w:rsid w:val="00844140"/>
    <w:rsid w:val="00844251"/>
    <w:rsid w:val="00844520"/>
    <w:rsid w:val="00844578"/>
    <w:rsid w:val="008449B0"/>
    <w:rsid w:val="008450BC"/>
    <w:rsid w:val="0084511E"/>
    <w:rsid w:val="0084512C"/>
    <w:rsid w:val="008452D0"/>
    <w:rsid w:val="0084532C"/>
    <w:rsid w:val="0084545C"/>
    <w:rsid w:val="0084546C"/>
    <w:rsid w:val="00845602"/>
    <w:rsid w:val="00845B0C"/>
    <w:rsid w:val="00845B4D"/>
    <w:rsid w:val="00845BD8"/>
    <w:rsid w:val="00845FB0"/>
    <w:rsid w:val="008465B9"/>
    <w:rsid w:val="0084660D"/>
    <w:rsid w:val="00846886"/>
    <w:rsid w:val="00846BD9"/>
    <w:rsid w:val="00847410"/>
    <w:rsid w:val="0084749E"/>
    <w:rsid w:val="008474D9"/>
    <w:rsid w:val="00847913"/>
    <w:rsid w:val="00847F25"/>
    <w:rsid w:val="00847F50"/>
    <w:rsid w:val="008502DA"/>
    <w:rsid w:val="00850369"/>
    <w:rsid w:val="00850566"/>
    <w:rsid w:val="00850998"/>
    <w:rsid w:val="00850DE5"/>
    <w:rsid w:val="00850E73"/>
    <w:rsid w:val="00850F67"/>
    <w:rsid w:val="00851185"/>
    <w:rsid w:val="0085131B"/>
    <w:rsid w:val="00851A6D"/>
    <w:rsid w:val="00851B13"/>
    <w:rsid w:val="00851B16"/>
    <w:rsid w:val="008520BA"/>
    <w:rsid w:val="008528CB"/>
    <w:rsid w:val="0085316E"/>
    <w:rsid w:val="0085392E"/>
    <w:rsid w:val="008553B7"/>
    <w:rsid w:val="008557AA"/>
    <w:rsid w:val="00855AF6"/>
    <w:rsid w:val="00855DB8"/>
    <w:rsid w:val="00855E98"/>
    <w:rsid w:val="00856145"/>
    <w:rsid w:val="008561A6"/>
    <w:rsid w:val="00856243"/>
    <w:rsid w:val="008563D7"/>
    <w:rsid w:val="00856411"/>
    <w:rsid w:val="008569BD"/>
    <w:rsid w:val="00856CCB"/>
    <w:rsid w:val="00856D9A"/>
    <w:rsid w:val="00856EA4"/>
    <w:rsid w:val="0085706E"/>
    <w:rsid w:val="00857092"/>
    <w:rsid w:val="0085731B"/>
    <w:rsid w:val="008573A2"/>
    <w:rsid w:val="00857696"/>
    <w:rsid w:val="00857968"/>
    <w:rsid w:val="00857A7F"/>
    <w:rsid w:val="00857D01"/>
    <w:rsid w:val="00857EF9"/>
    <w:rsid w:val="0086065B"/>
    <w:rsid w:val="00860861"/>
    <w:rsid w:val="00860B68"/>
    <w:rsid w:val="0086117F"/>
    <w:rsid w:val="008611CD"/>
    <w:rsid w:val="0086131C"/>
    <w:rsid w:val="00861508"/>
    <w:rsid w:val="0086199A"/>
    <w:rsid w:val="00861C9E"/>
    <w:rsid w:val="00862170"/>
    <w:rsid w:val="00862609"/>
    <w:rsid w:val="008627E1"/>
    <w:rsid w:val="00862F19"/>
    <w:rsid w:val="00862F8D"/>
    <w:rsid w:val="0086303F"/>
    <w:rsid w:val="00863044"/>
    <w:rsid w:val="008630D3"/>
    <w:rsid w:val="00863115"/>
    <w:rsid w:val="008632A5"/>
    <w:rsid w:val="0086413B"/>
    <w:rsid w:val="0086479A"/>
    <w:rsid w:val="008647F3"/>
    <w:rsid w:val="00864C85"/>
    <w:rsid w:val="00864F29"/>
    <w:rsid w:val="008654C3"/>
    <w:rsid w:val="00865AA0"/>
    <w:rsid w:val="00865B0E"/>
    <w:rsid w:val="00865B8B"/>
    <w:rsid w:val="00865FA3"/>
    <w:rsid w:val="008664D3"/>
    <w:rsid w:val="00866782"/>
    <w:rsid w:val="00866E35"/>
    <w:rsid w:val="00867090"/>
    <w:rsid w:val="00867255"/>
    <w:rsid w:val="008677EC"/>
    <w:rsid w:val="008678CB"/>
    <w:rsid w:val="00867975"/>
    <w:rsid w:val="0086798E"/>
    <w:rsid w:val="00867A40"/>
    <w:rsid w:val="00867D47"/>
    <w:rsid w:val="008701EA"/>
    <w:rsid w:val="008706A9"/>
    <w:rsid w:val="00870B5F"/>
    <w:rsid w:val="008714BE"/>
    <w:rsid w:val="00871AB0"/>
    <w:rsid w:val="00871B32"/>
    <w:rsid w:val="00872D15"/>
    <w:rsid w:val="00872D1A"/>
    <w:rsid w:val="00873299"/>
    <w:rsid w:val="0087342D"/>
    <w:rsid w:val="00873829"/>
    <w:rsid w:val="00873A46"/>
    <w:rsid w:val="00873CAB"/>
    <w:rsid w:val="008740B0"/>
    <w:rsid w:val="008740E3"/>
    <w:rsid w:val="00874186"/>
    <w:rsid w:val="0087433F"/>
    <w:rsid w:val="008743DE"/>
    <w:rsid w:val="0087446D"/>
    <w:rsid w:val="008746DE"/>
    <w:rsid w:val="008748C1"/>
    <w:rsid w:val="008748E6"/>
    <w:rsid w:val="008749FA"/>
    <w:rsid w:val="008750E6"/>
    <w:rsid w:val="008751E6"/>
    <w:rsid w:val="0087564F"/>
    <w:rsid w:val="0087570A"/>
    <w:rsid w:val="00875A80"/>
    <w:rsid w:val="00875D58"/>
    <w:rsid w:val="00875F2D"/>
    <w:rsid w:val="00875FCA"/>
    <w:rsid w:val="0087618A"/>
    <w:rsid w:val="008763B1"/>
    <w:rsid w:val="00876A2E"/>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C08"/>
    <w:rsid w:val="00881E4E"/>
    <w:rsid w:val="00882249"/>
    <w:rsid w:val="008826A4"/>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E2D"/>
    <w:rsid w:val="00884FC9"/>
    <w:rsid w:val="00885074"/>
    <w:rsid w:val="00885261"/>
    <w:rsid w:val="00885412"/>
    <w:rsid w:val="00885527"/>
    <w:rsid w:val="008859EB"/>
    <w:rsid w:val="00885BB6"/>
    <w:rsid w:val="00885D86"/>
    <w:rsid w:val="008861F5"/>
    <w:rsid w:val="00886330"/>
    <w:rsid w:val="00886A61"/>
    <w:rsid w:val="00886C9F"/>
    <w:rsid w:val="00886EFD"/>
    <w:rsid w:val="0088728A"/>
    <w:rsid w:val="00887707"/>
    <w:rsid w:val="00887AE4"/>
    <w:rsid w:val="00890094"/>
    <w:rsid w:val="00890253"/>
    <w:rsid w:val="0089056B"/>
    <w:rsid w:val="00890AB0"/>
    <w:rsid w:val="00890BE0"/>
    <w:rsid w:val="00890E51"/>
    <w:rsid w:val="00890E80"/>
    <w:rsid w:val="00891143"/>
    <w:rsid w:val="00891300"/>
    <w:rsid w:val="00891487"/>
    <w:rsid w:val="0089175F"/>
    <w:rsid w:val="00891A19"/>
    <w:rsid w:val="00891AB2"/>
    <w:rsid w:val="00891B06"/>
    <w:rsid w:val="00891F64"/>
    <w:rsid w:val="00892372"/>
    <w:rsid w:val="008927E0"/>
    <w:rsid w:val="00892C3E"/>
    <w:rsid w:val="00892C6A"/>
    <w:rsid w:val="00892F75"/>
    <w:rsid w:val="00892FAB"/>
    <w:rsid w:val="00893222"/>
    <w:rsid w:val="00893539"/>
    <w:rsid w:val="0089355D"/>
    <w:rsid w:val="00893D18"/>
    <w:rsid w:val="00893E55"/>
    <w:rsid w:val="00893E9F"/>
    <w:rsid w:val="00893F76"/>
    <w:rsid w:val="008944CE"/>
    <w:rsid w:val="008945FF"/>
    <w:rsid w:val="00894788"/>
    <w:rsid w:val="00894802"/>
    <w:rsid w:val="00894A2B"/>
    <w:rsid w:val="00894B53"/>
    <w:rsid w:val="0089534A"/>
    <w:rsid w:val="008954A5"/>
    <w:rsid w:val="0089569A"/>
    <w:rsid w:val="008956F2"/>
    <w:rsid w:val="008957DD"/>
    <w:rsid w:val="00895C01"/>
    <w:rsid w:val="00895CD6"/>
    <w:rsid w:val="00895D50"/>
    <w:rsid w:val="00895D69"/>
    <w:rsid w:val="00895E31"/>
    <w:rsid w:val="008963BF"/>
    <w:rsid w:val="00896569"/>
    <w:rsid w:val="00896D06"/>
    <w:rsid w:val="00896F84"/>
    <w:rsid w:val="00897033"/>
    <w:rsid w:val="00897240"/>
    <w:rsid w:val="00897294"/>
    <w:rsid w:val="00897D1E"/>
    <w:rsid w:val="008A03DD"/>
    <w:rsid w:val="008A0A90"/>
    <w:rsid w:val="008A0C71"/>
    <w:rsid w:val="008A1D3A"/>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4B3"/>
    <w:rsid w:val="008A5ACF"/>
    <w:rsid w:val="008A6079"/>
    <w:rsid w:val="008A6219"/>
    <w:rsid w:val="008A62A8"/>
    <w:rsid w:val="008A6369"/>
    <w:rsid w:val="008A6613"/>
    <w:rsid w:val="008A6731"/>
    <w:rsid w:val="008A7457"/>
    <w:rsid w:val="008A750F"/>
    <w:rsid w:val="008A7923"/>
    <w:rsid w:val="008A797F"/>
    <w:rsid w:val="008A7BF8"/>
    <w:rsid w:val="008A7C05"/>
    <w:rsid w:val="008A7DBB"/>
    <w:rsid w:val="008B034A"/>
    <w:rsid w:val="008B035A"/>
    <w:rsid w:val="008B03E4"/>
    <w:rsid w:val="008B0654"/>
    <w:rsid w:val="008B0782"/>
    <w:rsid w:val="008B0784"/>
    <w:rsid w:val="008B09EE"/>
    <w:rsid w:val="008B09F8"/>
    <w:rsid w:val="008B0FA9"/>
    <w:rsid w:val="008B18CE"/>
    <w:rsid w:val="008B1920"/>
    <w:rsid w:val="008B1B90"/>
    <w:rsid w:val="008B20B2"/>
    <w:rsid w:val="008B2328"/>
    <w:rsid w:val="008B23F8"/>
    <w:rsid w:val="008B269F"/>
    <w:rsid w:val="008B30A7"/>
    <w:rsid w:val="008B3112"/>
    <w:rsid w:val="008B37FF"/>
    <w:rsid w:val="008B397D"/>
    <w:rsid w:val="008B3B1C"/>
    <w:rsid w:val="008B3BEB"/>
    <w:rsid w:val="008B3DF7"/>
    <w:rsid w:val="008B434E"/>
    <w:rsid w:val="008B51B6"/>
    <w:rsid w:val="008B56A0"/>
    <w:rsid w:val="008B5BC4"/>
    <w:rsid w:val="008B5BE7"/>
    <w:rsid w:val="008B6211"/>
    <w:rsid w:val="008B62F4"/>
    <w:rsid w:val="008B64CE"/>
    <w:rsid w:val="008B6BE5"/>
    <w:rsid w:val="008B6D0E"/>
    <w:rsid w:val="008B70FE"/>
    <w:rsid w:val="008B7656"/>
    <w:rsid w:val="008C02CC"/>
    <w:rsid w:val="008C05F3"/>
    <w:rsid w:val="008C088B"/>
    <w:rsid w:val="008C09D6"/>
    <w:rsid w:val="008C0C2F"/>
    <w:rsid w:val="008C0DC0"/>
    <w:rsid w:val="008C0F92"/>
    <w:rsid w:val="008C1080"/>
    <w:rsid w:val="008C1153"/>
    <w:rsid w:val="008C131A"/>
    <w:rsid w:val="008C1494"/>
    <w:rsid w:val="008C186F"/>
    <w:rsid w:val="008C1A73"/>
    <w:rsid w:val="008C1BC5"/>
    <w:rsid w:val="008C1EB6"/>
    <w:rsid w:val="008C1F6E"/>
    <w:rsid w:val="008C2358"/>
    <w:rsid w:val="008C25CC"/>
    <w:rsid w:val="008C2738"/>
    <w:rsid w:val="008C28A9"/>
    <w:rsid w:val="008C28C7"/>
    <w:rsid w:val="008C299E"/>
    <w:rsid w:val="008C2A88"/>
    <w:rsid w:val="008C2BB3"/>
    <w:rsid w:val="008C2CBA"/>
    <w:rsid w:val="008C2D29"/>
    <w:rsid w:val="008C3194"/>
    <w:rsid w:val="008C3279"/>
    <w:rsid w:val="008C3FF6"/>
    <w:rsid w:val="008C44BE"/>
    <w:rsid w:val="008C4839"/>
    <w:rsid w:val="008C53C3"/>
    <w:rsid w:val="008C5F33"/>
    <w:rsid w:val="008C5FAD"/>
    <w:rsid w:val="008C6058"/>
    <w:rsid w:val="008C6250"/>
    <w:rsid w:val="008C65CD"/>
    <w:rsid w:val="008C6F81"/>
    <w:rsid w:val="008C70AD"/>
    <w:rsid w:val="008C7405"/>
    <w:rsid w:val="008C772B"/>
    <w:rsid w:val="008C7879"/>
    <w:rsid w:val="008C7B48"/>
    <w:rsid w:val="008C7D55"/>
    <w:rsid w:val="008C7E4C"/>
    <w:rsid w:val="008C7F10"/>
    <w:rsid w:val="008C7F4D"/>
    <w:rsid w:val="008D039C"/>
    <w:rsid w:val="008D0688"/>
    <w:rsid w:val="008D0BC1"/>
    <w:rsid w:val="008D0E34"/>
    <w:rsid w:val="008D1006"/>
    <w:rsid w:val="008D1062"/>
    <w:rsid w:val="008D13D7"/>
    <w:rsid w:val="008D1B51"/>
    <w:rsid w:val="008D2407"/>
    <w:rsid w:val="008D24C1"/>
    <w:rsid w:val="008D276E"/>
    <w:rsid w:val="008D2B73"/>
    <w:rsid w:val="008D2F11"/>
    <w:rsid w:val="008D312C"/>
    <w:rsid w:val="008D3F16"/>
    <w:rsid w:val="008D4014"/>
    <w:rsid w:val="008D40F2"/>
    <w:rsid w:val="008D41DA"/>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547"/>
    <w:rsid w:val="008E17C4"/>
    <w:rsid w:val="008E1AB0"/>
    <w:rsid w:val="008E1C79"/>
    <w:rsid w:val="008E1CB8"/>
    <w:rsid w:val="008E2066"/>
    <w:rsid w:val="008E2152"/>
    <w:rsid w:val="008E215C"/>
    <w:rsid w:val="008E2593"/>
    <w:rsid w:val="008E266F"/>
    <w:rsid w:val="008E2681"/>
    <w:rsid w:val="008E274C"/>
    <w:rsid w:val="008E2CD8"/>
    <w:rsid w:val="008E30AB"/>
    <w:rsid w:val="008E3217"/>
    <w:rsid w:val="008E3358"/>
    <w:rsid w:val="008E336D"/>
    <w:rsid w:val="008E3773"/>
    <w:rsid w:val="008E3F0E"/>
    <w:rsid w:val="008E42F8"/>
    <w:rsid w:val="008E45B9"/>
    <w:rsid w:val="008E4AB1"/>
    <w:rsid w:val="008E4CE3"/>
    <w:rsid w:val="008E4D0C"/>
    <w:rsid w:val="008E50FD"/>
    <w:rsid w:val="008E542A"/>
    <w:rsid w:val="008E55EA"/>
    <w:rsid w:val="008E5771"/>
    <w:rsid w:val="008E58DA"/>
    <w:rsid w:val="008E6388"/>
    <w:rsid w:val="008E6663"/>
    <w:rsid w:val="008E67A1"/>
    <w:rsid w:val="008E67E9"/>
    <w:rsid w:val="008E6A1E"/>
    <w:rsid w:val="008E6A97"/>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BF1"/>
    <w:rsid w:val="008F1F6F"/>
    <w:rsid w:val="008F2605"/>
    <w:rsid w:val="008F2FA4"/>
    <w:rsid w:val="008F3218"/>
    <w:rsid w:val="008F3411"/>
    <w:rsid w:val="008F341A"/>
    <w:rsid w:val="008F397D"/>
    <w:rsid w:val="008F3D09"/>
    <w:rsid w:val="008F3E7C"/>
    <w:rsid w:val="008F416F"/>
    <w:rsid w:val="008F4541"/>
    <w:rsid w:val="008F477F"/>
    <w:rsid w:val="008F486A"/>
    <w:rsid w:val="008F499A"/>
    <w:rsid w:val="008F5605"/>
    <w:rsid w:val="008F563E"/>
    <w:rsid w:val="008F56AF"/>
    <w:rsid w:val="008F591D"/>
    <w:rsid w:val="008F5938"/>
    <w:rsid w:val="008F5E9E"/>
    <w:rsid w:val="008F5ED5"/>
    <w:rsid w:val="008F67E8"/>
    <w:rsid w:val="008F694A"/>
    <w:rsid w:val="008F6C07"/>
    <w:rsid w:val="008F77CF"/>
    <w:rsid w:val="008F7900"/>
    <w:rsid w:val="008F7BD0"/>
    <w:rsid w:val="0090008F"/>
    <w:rsid w:val="009003C0"/>
    <w:rsid w:val="0090065D"/>
    <w:rsid w:val="009009E6"/>
    <w:rsid w:val="00901084"/>
    <w:rsid w:val="00901373"/>
    <w:rsid w:val="00901480"/>
    <w:rsid w:val="0090159B"/>
    <w:rsid w:val="00901AA7"/>
    <w:rsid w:val="00902391"/>
    <w:rsid w:val="009024A6"/>
    <w:rsid w:val="009025E9"/>
    <w:rsid w:val="009026D9"/>
    <w:rsid w:val="009028E5"/>
    <w:rsid w:val="009029DA"/>
    <w:rsid w:val="00902A77"/>
    <w:rsid w:val="00903A52"/>
    <w:rsid w:val="009040E6"/>
    <w:rsid w:val="009041D4"/>
    <w:rsid w:val="00904240"/>
    <w:rsid w:val="00904304"/>
    <w:rsid w:val="009044C2"/>
    <w:rsid w:val="009049D9"/>
    <w:rsid w:val="00904D2F"/>
    <w:rsid w:val="00905060"/>
    <w:rsid w:val="0090561D"/>
    <w:rsid w:val="0090580C"/>
    <w:rsid w:val="00905907"/>
    <w:rsid w:val="00905CEC"/>
    <w:rsid w:val="009060E6"/>
    <w:rsid w:val="00906709"/>
    <w:rsid w:val="00906C20"/>
    <w:rsid w:val="00906E3C"/>
    <w:rsid w:val="009070A7"/>
    <w:rsid w:val="009071FC"/>
    <w:rsid w:val="00907271"/>
    <w:rsid w:val="00907479"/>
    <w:rsid w:val="00907520"/>
    <w:rsid w:val="00907657"/>
    <w:rsid w:val="00907CF1"/>
    <w:rsid w:val="00907E58"/>
    <w:rsid w:val="00910452"/>
    <w:rsid w:val="00910611"/>
    <w:rsid w:val="00910833"/>
    <w:rsid w:val="00910B41"/>
    <w:rsid w:val="00910CD7"/>
    <w:rsid w:val="00910D61"/>
    <w:rsid w:val="00910ED9"/>
    <w:rsid w:val="0091111B"/>
    <w:rsid w:val="00911508"/>
    <w:rsid w:val="009118F9"/>
    <w:rsid w:val="00911B95"/>
    <w:rsid w:val="00911ECB"/>
    <w:rsid w:val="009122B7"/>
    <w:rsid w:val="0091256D"/>
    <w:rsid w:val="00912B42"/>
    <w:rsid w:val="00912BE3"/>
    <w:rsid w:val="00912DA6"/>
    <w:rsid w:val="009131A9"/>
    <w:rsid w:val="0091353C"/>
    <w:rsid w:val="00913977"/>
    <w:rsid w:val="00913DD3"/>
    <w:rsid w:val="009141D1"/>
    <w:rsid w:val="00914203"/>
    <w:rsid w:val="00914C87"/>
    <w:rsid w:val="00915AB6"/>
    <w:rsid w:val="0091623E"/>
    <w:rsid w:val="009163F2"/>
    <w:rsid w:val="00916D91"/>
    <w:rsid w:val="00916E8F"/>
    <w:rsid w:val="00916EF9"/>
    <w:rsid w:val="009171B2"/>
    <w:rsid w:val="00917445"/>
    <w:rsid w:val="00917560"/>
    <w:rsid w:val="0091760A"/>
    <w:rsid w:val="00917774"/>
    <w:rsid w:val="009177EF"/>
    <w:rsid w:val="00917BD5"/>
    <w:rsid w:val="00917F6F"/>
    <w:rsid w:val="00917F72"/>
    <w:rsid w:val="00917F74"/>
    <w:rsid w:val="00917F9D"/>
    <w:rsid w:val="00920663"/>
    <w:rsid w:val="009207BC"/>
    <w:rsid w:val="00920949"/>
    <w:rsid w:val="009209DD"/>
    <w:rsid w:val="00921108"/>
    <w:rsid w:val="009214DE"/>
    <w:rsid w:val="00921891"/>
    <w:rsid w:val="00921E88"/>
    <w:rsid w:val="009228DD"/>
    <w:rsid w:val="00922F1C"/>
    <w:rsid w:val="00922F9D"/>
    <w:rsid w:val="00923140"/>
    <w:rsid w:val="009231C2"/>
    <w:rsid w:val="0092354C"/>
    <w:rsid w:val="00924472"/>
    <w:rsid w:val="009250EC"/>
    <w:rsid w:val="0092560D"/>
    <w:rsid w:val="00925644"/>
    <w:rsid w:val="00925737"/>
    <w:rsid w:val="0092573C"/>
    <w:rsid w:val="00925867"/>
    <w:rsid w:val="00925DD5"/>
    <w:rsid w:val="0092649C"/>
    <w:rsid w:val="00926A44"/>
    <w:rsid w:val="00926CAE"/>
    <w:rsid w:val="00926CB3"/>
    <w:rsid w:val="00927206"/>
    <w:rsid w:val="00927442"/>
    <w:rsid w:val="0092752C"/>
    <w:rsid w:val="00927F14"/>
    <w:rsid w:val="00927F34"/>
    <w:rsid w:val="00930216"/>
    <w:rsid w:val="00930A51"/>
    <w:rsid w:val="00930F62"/>
    <w:rsid w:val="009312E2"/>
    <w:rsid w:val="009315DD"/>
    <w:rsid w:val="0093187F"/>
    <w:rsid w:val="009318C1"/>
    <w:rsid w:val="00931A98"/>
    <w:rsid w:val="00931FA8"/>
    <w:rsid w:val="00931FC8"/>
    <w:rsid w:val="009321E6"/>
    <w:rsid w:val="0093234D"/>
    <w:rsid w:val="009329A6"/>
    <w:rsid w:val="009335CA"/>
    <w:rsid w:val="00933951"/>
    <w:rsid w:val="00933A62"/>
    <w:rsid w:val="00934643"/>
    <w:rsid w:val="00934780"/>
    <w:rsid w:val="009348A1"/>
    <w:rsid w:val="00934E32"/>
    <w:rsid w:val="009354DE"/>
    <w:rsid w:val="0093579F"/>
    <w:rsid w:val="00935C3C"/>
    <w:rsid w:val="00935CA8"/>
    <w:rsid w:val="00935FE5"/>
    <w:rsid w:val="009366C5"/>
    <w:rsid w:val="009367F7"/>
    <w:rsid w:val="00936ED8"/>
    <w:rsid w:val="009370E1"/>
    <w:rsid w:val="009370FC"/>
    <w:rsid w:val="0093714C"/>
    <w:rsid w:val="00937438"/>
    <w:rsid w:val="00937624"/>
    <w:rsid w:val="00937C62"/>
    <w:rsid w:val="00937EB7"/>
    <w:rsid w:val="00937F52"/>
    <w:rsid w:val="00940600"/>
    <w:rsid w:val="009408F1"/>
    <w:rsid w:val="00940BD8"/>
    <w:rsid w:val="00940CD7"/>
    <w:rsid w:val="00940DB8"/>
    <w:rsid w:val="009410D2"/>
    <w:rsid w:val="00941155"/>
    <w:rsid w:val="009413C1"/>
    <w:rsid w:val="009414C1"/>
    <w:rsid w:val="00941815"/>
    <w:rsid w:val="00941C32"/>
    <w:rsid w:val="00941F6A"/>
    <w:rsid w:val="0094211C"/>
    <w:rsid w:val="009423D8"/>
    <w:rsid w:val="009425F9"/>
    <w:rsid w:val="00942693"/>
    <w:rsid w:val="00942B7F"/>
    <w:rsid w:val="00942BDC"/>
    <w:rsid w:val="00942F19"/>
    <w:rsid w:val="00942F36"/>
    <w:rsid w:val="00942FC0"/>
    <w:rsid w:val="009435B6"/>
    <w:rsid w:val="0094373F"/>
    <w:rsid w:val="00943748"/>
    <w:rsid w:val="009438D7"/>
    <w:rsid w:val="00943B4C"/>
    <w:rsid w:val="00943BFB"/>
    <w:rsid w:val="0094481F"/>
    <w:rsid w:val="00944BCB"/>
    <w:rsid w:val="00944E43"/>
    <w:rsid w:val="00944F41"/>
    <w:rsid w:val="00945358"/>
    <w:rsid w:val="00945497"/>
    <w:rsid w:val="00945823"/>
    <w:rsid w:val="00945833"/>
    <w:rsid w:val="00945C1B"/>
    <w:rsid w:val="00945D36"/>
    <w:rsid w:val="00945E5D"/>
    <w:rsid w:val="00945F3C"/>
    <w:rsid w:val="00945FC0"/>
    <w:rsid w:val="009463E2"/>
    <w:rsid w:val="009464C8"/>
    <w:rsid w:val="009465CB"/>
    <w:rsid w:val="00947097"/>
    <w:rsid w:val="00947141"/>
    <w:rsid w:val="00947492"/>
    <w:rsid w:val="00947E32"/>
    <w:rsid w:val="00947E48"/>
    <w:rsid w:val="009502EC"/>
    <w:rsid w:val="009509FD"/>
    <w:rsid w:val="00950B27"/>
    <w:rsid w:val="00950CE7"/>
    <w:rsid w:val="00951069"/>
    <w:rsid w:val="009513DD"/>
    <w:rsid w:val="009514B6"/>
    <w:rsid w:val="00951562"/>
    <w:rsid w:val="00951A2D"/>
    <w:rsid w:val="00951AE4"/>
    <w:rsid w:val="00951B63"/>
    <w:rsid w:val="00951F34"/>
    <w:rsid w:val="009520EE"/>
    <w:rsid w:val="00952735"/>
    <w:rsid w:val="00952A56"/>
    <w:rsid w:val="00952BB7"/>
    <w:rsid w:val="00952D2A"/>
    <w:rsid w:val="00952F81"/>
    <w:rsid w:val="00953349"/>
    <w:rsid w:val="00953363"/>
    <w:rsid w:val="00953445"/>
    <w:rsid w:val="009548E8"/>
    <w:rsid w:val="00954A06"/>
    <w:rsid w:val="00954B46"/>
    <w:rsid w:val="00954B9B"/>
    <w:rsid w:val="00954EB9"/>
    <w:rsid w:val="00954F88"/>
    <w:rsid w:val="00955916"/>
    <w:rsid w:val="009559A2"/>
    <w:rsid w:val="00956116"/>
    <w:rsid w:val="0095649E"/>
    <w:rsid w:val="00956653"/>
    <w:rsid w:val="00956846"/>
    <w:rsid w:val="00956CDF"/>
    <w:rsid w:val="00956D70"/>
    <w:rsid w:val="00956D94"/>
    <w:rsid w:val="00957271"/>
    <w:rsid w:val="009572D6"/>
    <w:rsid w:val="0095737E"/>
    <w:rsid w:val="009573F8"/>
    <w:rsid w:val="00957B37"/>
    <w:rsid w:val="00960053"/>
    <w:rsid w:val="00960533"/>
    <w:rsid w:val="00960655"/>
    <w:rsid w:val="00960746"/>
    <w:rsid w:val="00960888"/>
    <w:rsid w:val="009609AC"/>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029"/>
    <w:rsid w:val="009653C0"/>
    <w:rsid w:val="0096568D"/>
    <w:rsid w:val="009659CB"/>
    <w:rsid w:val="00965E56"/>
    <w:rsid w:val="00965F20"/>
    <w:rsid w:val="00966232"/>
    <w:rsid w:val="00966408"/>
    <w:rsid w:val="009664C7"/>
    <w:rsid w:val="0096668D"/>
    <w:rsid w:val="00966792"/>
    <w:rsid w:val="00966969"/>
    <w:rsid w:val="00966FE2"/>
    <w:rsid w:val="0096788F"/>
    <w:rsid w:val="00967DB6"/>
    <w:rsid w:val="0097000C"/>
    <w:rsid w:val="00970266"/>
    <w:rsid w:val="0097047F"/>
    <w:rsid w:val="009706D9"/>
    <w:rsid w:val="009708EB"/>
    <w:rsid w:val="00970F83"/>
    <w:rsid w:val="009715B2"/>
    <w:rsid w:val="00971DB8"/>
    <w:rsid w:val="00971F45"/>
    <w:rsid w:val="00972C8C"/>
    <w:rsid w:val="0097302E"/>
    <w:rsid w:val="009732AB"/>
    <w:rsid w:val="0097352F"/>
    <w:rsid w:val="00973B4C"/>
    <w:rsid w:val="009746BE"/>
    <w:rsid w:val="00974D21"/>
    <w:rsid w:val="00974E0E"/>
    <w:rsid w:val="00975643"/>
    <w:rsid w:val="00975841"/>
    <w:rsid w:val="0097639F"/>
    <w:rsid w:val="00976557"/>
    <w:rsid w:val="00976F7D"/>
    <w:rsid w:val="009777AD"/>
    <w:rsid w:val="00977970"/>
    <w:rsid w:val="009779CF"/>
    <w:rsid w:val="00977CDB"/>
    <w:rsid w:val="00977D86"/>
    <w:rsid w:val="00980280"/>
    <w:rsid w:val="0098030E"/>
    <w:rsid w:val="00980594"/>
    <w:rsid w:val="00980866"/>
    <w:rsid w:val="00980B52"/>
    <w:rsid w:val="00980D68"/>
    <w:rsid w:val="00980FD5"/>
    <w:rsid w:val="009811B2"/>
    <w:rsid w:val="00981404"/>
    <w:rsid w:val="009814BA"/>
    <w:rsid w:val="00981821"/>
    <w:rsid w:val="00981B3B"/>
    <w:rsid w:val="00981DF3"/>
    <w:rsid w:val="00982786"/>
    <w:rsid w:val="00982AAE"/>
    <w:rsid w:val="00982BE2"/>
    <w:rsid w:val="00982C3A"/>
    <w:rsid w:val="009832C1"/>
    <w:rsid w:val="009835D6"/>
    <w:rsid w:val="0098386D"/>
    <w:rsid w:val="009838E2"/>
    <w:rsid w:val="00983A47"/>
    <w:rsid w:val="00983C73"/>
    <w:rsid w:val="00983EB9"/>
    <w:rsid w:val="009844B0"/>
    <w:rsid w:val="009845A3"/>
    <w:rsid w:val="009847FA"/>
    <w:rsid w:val="009848F6"/>
    <w:rsid w:val="00984A64"/>
    <w:rsid w:val="00984AFD"/>
    <w:rsid w:val="00984C26"/>
    <w:rsid w:val="00984E6E"/>
    <w:rsid w:val="009850BC"/>
    <w:rsid w:val="00985170"/>
    <w:rsid w:val="0098525B"/>
    <w:rsid w:val="00985717"/>
    <w:rsid w:val="0098576E"/>
    <w:rsid w:val="00985770"/>
    <w:rsid w:val="009857D5"/>
    <w:rsid w:val="00985833"/>
    <w:rsid w:val="00985886"/>
    <w:rsid w:val="0098591F"/>
    <w:rsid w:val="009864E2"/>
    <w:rsid w:val="00986B42"/>
    <w:rsid w:val="00986D96"/>
    <w:rsid w:val="00987239"/>
    <w:rsid w:val="009872E2"/>
    <w:rsid w:val="0098744A"/>
    <w:rsid w:val="00987CFA"/>
    <w:rsid w:val="00987F39"/>
    <w:rsid w:val="00990071"/>
    <w:rsid w:val="0099046B"/>
    <w:rsid w:val="00990578"/>
    <w:rsid w:val="00990B2B"/>
    <w:rsid w:val="00990FD7"/>
    <w:rsid w:val="009911F0"/>
    <w:rsid w:val="00991377"/>
    <w:rsid w:val="00991565"/>
    <w:rsid w:val="00992AEB"/>
    <w:rsid w:val="00992ECB"/>
    <w:rsid w:val="0099305B"/>
    <w:rsid w:val="009939D8"/>
    <w:rsid w:val="00993A42"/>
    <w:rsid w:val="00993AFF"/>
    <w:rsid w:val="00993E62"/>
    <w:rsid w:val="00994276"/>
    <w:rsid w:val="00994282"/>
    <w:rsid w:val="00994642"/>
    <w:rsid w:val="009947D9"/>
    <w:rsid w:val="0099480B"/>
    <w:rsid w:val="00994811"/>
    <w:rsid w:val="009948C9"/>
    <w:rsid w:val="00994B55"/>
    <w:rsid w:val="00994CB3"/>
    <w:rsid w:val="00994D79"/>
    <w:rsid w:val="00995A6D"/>
    <w:rsid w:val="00995BEE"/>
    <w:rsid w:val="00995DE2"/>
    <w:rsid w:val="00996132"/>
    <w:rsid w:val="00996477"/>
    <w:rsid w:val="009965F7"/>
    <w:rsid w:val="009966DC"/>
    <w:rsid w:val="00996876"/>
    <w:rsid w:val="00997342"/>
    <w:rsid w:val="00997360"/>
    <w:rsid w:val="00997386"/>
    <w:rsid w:val="00997536"/>
    <w:rsid w:val="00997957"/>
    <w:rsid w:val="00997C92"/>
    <w:rsid w:val="00997CC6"/>
    <w:rsid w:val="009A0109"/>
    <w:rsid w:val="009A02AC"/>
    <w:rsid w:val="009A02FD"/>
    <w:rsid w:val="009A036B"/>
    <w:rsid w:val="009A0411"/>
    <w:rsid w:val="009A0427"/>
    <w:rsid w:val="009A049D"/>
    <w:rsid w:val="009A067B"/>
    <w:rsid w:val="009A0733"/>
    <w:rsid w:val="009A0A28"/>
    <w:rsid w:val="009A0D08"/>
    <w:rsid w:val="009A0E1B"/>
    <w:rsid w:val="009A142F"/>
    <w:rsid w:val="009A1564"/>
    <w:rsid w:val="009A1930"/>
    <w:rsid w:val="009A1C1A"/>
    <w:rsid w:val="009A2267"/>
    <w:rsid w:val="009A2A9D"/>
    <w:rsid w:val="009A2D35"/>
    <w:rsid w:val="009A38D8"/>
    <w:rsid w:val="009A39E3"/>
    <w:rsid w:val="009A3B41"/>
    <w:rsid w:val="009A3DC5"/>
    <w:rsid w:val="009A3E36"/>
    <w:rsid w:val="009A3F93"/>
    <w:rsid w:val="009A3FE6"/>
    <w:rsid w:val="009A40A5"/>
    <w:rsid w:val="009A4536"/>
    <w:rsid w:val="009A4B2C"/>
    <w:rsid w:val="009A4E42"/>
    <w:rsid w:val="009A4F40"/>
    <w:rsid w:val="009A4F7F"/>
    <w:rsid w:val="009A5101"/>
    <w:rsid w:val="009A519B"/>
    <w:rsid w:val="009A5411"/>
    <w:rsid w:val="009A5CDC"/>
    <w:rsid w:val="009A68F0"/>
    <w:rsid w:val="009A6CFD"/>
    <w:rsid w:val="009A7791"/>
    <w:rsid w:val="009A78ED"/>
    <w:rsid w:val="009A7B00"/>
    <w:rsid w:val="009B00A8"/>
    <w:rsid w:val="009B0302"/>
    <w:rsid w:val="009B03AF"/>
    <w:rsid w:val="009B0731"/>
    <w:rsid w:val="009B0996"/>
    <w:rsid w:val="009B0B4D"/>
    <w:rsid w:val="009B0C1C"/>
    <w:rsid w:val="009B14DB"/>
    <w:rsid w:val="009B15E6"/>
    <w:rsid w:val="009B163B"/>
    <w:rsid w:val="009B16A6"/>
    <w:rsid w:val="009B16EF"/>
    <w:rsid w:val="009B1CAA"/>
    <w:rsid w:val="009B1D72"/>
    <w:rsid w:val="009B1F1C"/>
    <w:rsid w:val="009B1F99"/>
    <w:rsid w:val="009B2875"/>
    <w:rsid w:val="009B2934"/>
    <w:rsid w:val="009B2B55"/>
    <w:rsid w:val="009B2D1A"/>
    <w:rsid w:val="009B2D68"/>
    <w:rsid w:val="009B2DC1"/>
    <w:rsid w:val="009B2DF3"/>
    <w:rsid w:val="009B3176"/>
    <w:rsid w:val="009B3247"/>
    <w:rsid w:val="009B33C0"/>
    <w:rsid w:val="009B3433"/>
    <w:rsid w:val="009B3AB3"/>
    <w:rsid w:val="009B4124"/>
    <w:rsid w:val="009B4502"/>
    <w:rsid w:val="009B463B"/>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040"/>
    <w:rsid w:val="009C1262"/>
    <w:rsid w:val="009C1504"/>
    <w:rsid w:val="009C180A"/>
    <w:rsid w:val="009C1B7D"/>
    <w:rsid w:val="009C1C78"/>
    <w:rsid w:val="009C2060"/>
    <w:rsid w:val="009C2278"/>
    <w:rsid w:val="009C2284"/>
    <w:rsid w:val="009C2F5E"/>
    <w:rsid w:val="009C30ED"/>
    <w:rsid w:val="009C32C7"/>
    <w:rsid w:val="009C3B5D"/>
    <w:rsid w:val="009C41AA"/>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8B"/>
    <w:rsid w:val="009C65A0"/>
    <w:rsid w:val="009C6A3A"/>
    <w:rsid w:val="009C6A3F"/>
    <w:rsid w:val="009C7126"/>
    <w:rsid w:val="009C76FD"/>
    <w:rsid w:val="009C78A6"/>
    <w:rsid w:val="009C78B1"/>
    <w:rsid w:val="009C7E0A"/>
    <w:rsid w:val="009C7F8D"/>
    <w:rsid w:val="009D01BF"/>
    <w:rsid w:val="009D04BF"/>
    <w:rsid w:val="009D0993"/>
    <w:rsid w:val="009D0A3B"/>
    <w:rsid w:val="009D0A75"/>
    <w:rsid w:val="009D0BA9"/>
    <w:rsid w:val="009D111E"/>
    <w:rsid w:val="009D1845"/>
    <w:rsid w:val="009D19F2"/>
    <w:rsid w:val="009D1AFB"/>
    <w:rsid w:val="009D1F1A"/>
    <w:rsid w:val="009D2068"/>
    <w:rsid w:val="009D214A"/>
    <w:rsid w:val="009D2576"/>
    <w:rsid w:val="009D2612"/>
    <w:rsid w:val="009D26DF"/>
    <w:rsid w:val="009D2A3E"/>
    <w:rsid w:val="009D2AB2"/>
    <w:rsid w:val="009D2F12"/>
    <w:rsid w:val="009D301C"/>
    <w:rsid w:val="009D3654"/>
    <w:rsid w:val="009D37F2"/>
    <w:rsid w:val="009D3EF2"/>
    <w:rsid w:val="009D4465"/>
    <w:rsid w:val="009D48DA"/>
    <w:rsid w:val="009D493F"/>
    <w:rsid w:val="009D4AD3"/>
    <w:rsid w:val="009D4C92"/>
    <w:rsid w:val="009D51E3"/>
    <w:rsid w:val="009D560D"/>
    <w:rsid w:val="009D5B53"/>
    <w:rsid w:val="009D5F63"/>
    <w:rsid w:val="009D66E2"/>
    <w:rsid w:val="009D6BA1"/>
    <w:rsid w:val="009D75B8"/>
    <w:rsid w:val="009D7810"/>
    <w:rsid w:val="009D7B13"/>
    <w:rsid w:val="009D7B83"/>
    <w:rsid w:val="009D7C49"/>
    <w:rsid w:val="009D7C58"/>
    <w:rsid w:val="009D7D56"/>
    <w:rsid w:val="009D7F26"/>
    <w:rsid w:val="009E02BB"/>
    <w:rsid w:val="009E0934"/>
    <w:rsid w:val="009E0B6A"/>
    <w:rsid w:val="009E0BE6"/>
    <w:rsid w:val="009E0C96"/>
    <w:rsid w:val="009E1BC2"/>
    <w:rsid w:val="009E20E7"/>
    <w:rsid w:val="009E222A"/>
    <w:rsid w:val="009E2269"/>
    <w:rsid w:val="009E2728"/>
    <w:rsid w:val="009E28DB"/>
    <w:rsid w:val="009E2F82"/>
    <w:rsid w:val="009E3502"/>
    <w:rsid w:val="009E37C4"/>
    <w:rsid w:val="009E3807"/>
    <w:rsid w:val="009E383B"/>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E7B6F"/>
    <w:rsid w:val="009F0021"/>
    <w:rsid w:val="009F043F"/>
    <w:rsid w:val="009F05F7"/>
    <w:rsid w:val="009F0853"/>
    <w:rsid w:val="009F0961"/>
    <w:rsid w:val="009F13EE"/>
    <w:rsid w:val="009F15B7"/>
    <w:rsid w:val="009F1763"/>
    <w:rsid w:val="009F1A8A"/>
    <w:rsid w:val="009F204D"/>
    <w:rsid w:val="009F2287"/>
    <w:rsid w:val="009F26B9"/>
    <w:rsid w:val="009F30DB"/>
    <w:rsid w:val="009F36C9"/>
    <w:rsid w:val="009F3D3D"/>
    <w:rsid w:val="009F3FBC"/>
    <w:rsid w:val="009F41F6"/>
    <w:rsid w:val="009F4867"/>
    <w:rsid w:val="009F4B1E"/>
    <w:rsid w:val="009F4F5E"/>
    <w:rsid w:val="009F4FC6"/>
    <w:rsid w:val="009F520B"/>
    <w:rsid w:val="009F567E"/>
    <w:rsid w:val="009F5722"/>
    <w:rsid w:val="009F581B"/>
    <w:rsid w:val="009F5944"/>
    <w:rsid w:val="009F5A7C"/>
    <w:rsid w:val="009F5AA3"/>
    <w:rsid w:val="009F6299"/>
    <w:rsid w:val="009F6468"/>
    <w:rsid w:val="009F672F"/>
    <w:rsid w:val="009F6C44"/>
    <w:rsid w:val="009F6CCE"/>
    <w:rsid w:val="009F6F18"/>
    <w:rsid w:val="009F6FEF"/>
    <w:rsid w:val="009F7352"/>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2B6A"/>
    <w:rsid w:val="00A03297"/>
    <w:rsid w:val="00A034BE"/>
    <w:rsid w:val="00A03A1B"/>
    <w:rsid w:val="00A03C15"/>
    <w:rsid w:val="00A03F4C"/>
    <w:rsid w:val="00A05439"/>
    <w:rsid w:val="00A05910"/>
    <w:rsid w:val="00A05DFB"/>
    <w:rsid w:val="00A06460"/>
    <w:rsid w:val="00A06837"/>
    <w:rsid w:val="00A06E9E"/>
    <w:rsid w:val="00A06EDE"/>
    <w:rsid w:val="00A06FB0"/>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6A"/>
    <w:rsid w:val="00A11792"/>
    <w:rsid w:val="00A11A05"/>
    <w:rsid w:val="00A12539"/>
    <w:rsid w:val="00A1269E"/>
    <w:rsid w:val="00A1299A"/>
    <w:rsid w:val="00A12B49"/>
    <w:rsid w:val="00A12DFE"/>
    <w:rsid w:val="00A12FF1"/>
    <w:rsid w:val="00A1365B"/>
    <w:rsid w:val="00A13E05"/>
    <w:rsid w:val="00A13E67"/>
    <w:rsid w:val="00A13E9A"/>
    <w:rsid w:val="00A13FDC"/>
    <w:rsid w:val="00A14448"/>
    <w:rsid w:val="00A14502"/>
    <w:rsid w:val="00A146B9"/>
    <w:rsid w:val="00A14705"/>
    <w:rsid w:val="00A14792"/>
    <w:rsid w:val="00A14BAF"/>
    <w:rsid w:val="00A14E12"/>
    <w:rsid w:val="00A14E83"/>
    <w:rsid w:val="00A1512C"/>
    <w:rsid w:val="00A156E0"/>
    <w:rsid w:val="00A15910"/>
    <w:rsid w:val="00A1595F"/>
    <w:rsid w:val="00A16331"/>
    <w:rsid w:val="00A16415"/>
    <w:rsid w:val="00A16F7C"/>
    <w:rsid w:val="00A171F7"/>
    <w:rsid w:val="00A17797"/>
    <w:rsid w:val="00A1783A"/>
    <w:rsid w:val="00A17A17"/>
    <w:rsid w:val="00A17BC5"/>
    <w:rsid w:val="00A17CA2"/>
    <w:rsid w:val="00A17F75"/>
    <w:rsid w:val="00A20320"/>
    <w:rsid w:val="00A203F3"/>
    <w:rsid w:val="00A2121E"/>
    <w:rsid w:val="00A212C3"/>
    <w:rsid w:val="00A21EF6"/>
    <w:rsid w:val="00A2268E"/>
    <w:rsid w:val="00A226BC"/>
    <w:rsid w:val="00A22735"/>
    <w:rsid w:val="00A228CD"/>
    <w:rsid w:val="00A22A81"/>
    <w:rsid w:val="00A23221"/>
    <w:rsid w:val="00A2359B"/>
    <w:rsid w:val="00A2389A"/>
    <w:rsid w:val="00A23BAD"/>
    <w:rsid w:val="00A23D48"/>
    <w:rsid w:val="00A2400F"/>
    <w:rsid w:val="00A2435B"/>
    <w:rsid w:val="00A248F8"/>
    <w:rsid w:val="00A24C7A"/>
    <w:rsid w:val="00A24EEF"/>
    <w:rsid w:val="00A25026"/>
    <w:rsid w:val="00A25AE8"/>
    <w:rsid w:val="00A26006"/>
    <w:rsid w:val="00A260B7"/>
    <w:rsid w:val="00A262AC"/>
    <w:rsid w:val="00A265BE"/>
    <w:rsid w:val="00A2677B"/>
    <w:rsid w:val="00A26789"/>
    <w:rsid w:val="00A26AD2"/>
    <w:rsid w:val="00A26DBE"/>
    <w:rsid w:val="00A26E3C"/>
    <w:rsid w:val="00A26F6B"/>
    <w:rsid w:val="00A27228"/>
    <w:rsid w:val="00A272EF"/>
    <w:rsid w:val="00A2774C"/>
    <w:rsid w:val="00A27858"/>
    <w:rsid w:val="00A30032"/>
    <w:rsid w:val="00A300FA"/>
    <w:rsid w:val="00A30223"/>
    <w:rsid w:val="00A31376"/>
    <w:rsid w:val="00A31F4B"/>
    <w:rsid w:val="00A323F7"/>
    <w:rsid w:val="00A3311F"/>
    <w:rsid w:val="00A337EB"/>
    <w:rsid w:val="00A339EA"/>
    <w:rsid w:val="00A33D88"/>
    <w:rsid w:val="00A34010"/>
    <w:rsid w:val="00A3429F"/>
    <w:rsid w:val="00A344F1"/>
    <w:rsid w:val="00A34668"/>
    <w:rsid w:val="00A348FF"/>
    <w:rsid w:val="00A34BBD"/>
    <w:rsid w:val="00A34DE7"/>
    <w:rsid w:val="00A34ECE"/>
    <w:rsid w:val="00A34EFF"/>
    <w:rsid w:val="00A35520"/>
    <w:rsid w:val="00A356BE"/>
    <w:rsid w:val="00A35737"/>
    <w:rsid w:val="00A36148"/>
    <w:rsid w:val="00A361E8"/>
    <w:rsid w:val="00A36E38"/>
    <w:rsid w:val="00A36EF2"/>
    <w:rsid w:val="00A3744D"/>
    <w:rsid w:val="00A3767F"/>
    <w:rsid w:val="00A37861"/>
    <w:rsid w:val="00A37BE2"/>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60E"/>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0FB1"/>
    <w:rsid w:val="00A51867"/>
    <w:rsid w:val="00A518EA"/>
    <w:rsid w:val="00A51996"/>
    <w:rsid w:val="00A51B5F"/>
    <w:rsid w:val="00A51D49"/>
    <w:rsid w:val="00A52111"/>
    <w:rsid w:val="00A523FD"/>
    <w:rsid w:val="00A52438"/>
    <w:rsid w:val="00A524D1"/>
    <w:rsid w:val="00A524DF"/>
    <w:rsid w:val="00A526ED"/>
    <w:rsid w:val="00A52787"/>
    <w:rsid w:val="00A5278D"/>
    <w:rsid w:val="00A52B17"/>
    <w:rsid w:val="00A52B38"/>
    <w:rsid w:val="00A52DB5"/>
    <w:rsid w:val="00A53209"/>
    <w:rsid w:val="00A533F0"/>
    <w:rsid w:val="00A53A90"/>
    <w:rsid w:val="00A53CCA"/>
    <w:rsid w:val="00A53DCA"/>
    <w:rsid w:val="00A53E8A"/>
    <w:rsid w:val="00A54523"/>
    <w:rsid w:val="00A54664"/>
    <w:rsid w:val="00A5499A"/>
    <w:rsid w:val="00A549C9"/>
    <w:rsid w:val="00A54E7B"/>
    <w:rsid w:val="00A54FCA"/>
    <w:rsid w:val="00A550E7"/>
    <w:rsid w:val="00A55124"/>
    <w:rsid w:val="00A55534"/>
    <w:rsid w:val="00A5572E"/>
    <w:rsid w:val="00A557D0"/>
    <w:rsid w:val="00A559D4"/>
    <w:rsid w:val="00A55CC1"/>
    <w:rsid w:val="00A55DB5"/>
    <w:rsid w:val="00A55F36"/>
    <w:rsid w:val="00A55FB0"/>
    <w:rsid w:val="00A562BD"/>
    <w:rsid w:val="00A56611"/>
    <w:rsid w:val="00A56A41"/>
    <w:rsid w:val="00A57FF7"/>
    <w:rsid w:val="00A60388"/>
    <w:rsid w:val="00A60857"/>
    <w:rsid w:val="00A60957"/>
    <w:rsid w:val="00A60B6E"/>
    <w:rsid w:val="00A60BD2"/>
    <w:rsid w:val="00A617E9"/>
    <w:rsid w:val="00A6187E"/>
    <w:rsid w:val="00A62214"/>
    <w:rsid w:val="00A62925"/>
    <w:rsid w:val="00A62A3E"/>
    <w:rsid w:val="00A62B97"/>
    <w:rsid w:val="00A62C38"/>
    <w:rsid w:val="00A62C6C"/>
    <w:rsid w:val="00A62E8F"/>
    <w:rsid w:val="00A631D8"/>
    <w:rsid w:val="00A638A8"/>
    <w:rsid w:val="00A63B35"/>
    <w:rsid w:val="00A63E70"/>
    <w:rsid w:val="00A63F73"/>
    <w:rsid w:val="00A640CC"/>
    <w:rsid w:val="00A644F3"/>
    <w:rsid w:val="00A646A2"/>
    <w:rsid w:val="00A64A69"/>
    <w:rsid w:val="00A64B26"/>
    <w:rsid w:val="00A6525D"/>
    <w:rsid w:val="00A65492"/>
    <w:rsid w:val="00A658CE"/>
    <w:rsid w:val="00A65A9F"/>
    <w:rsid w:val="00A65AED"/>
    <w:rsid w:val="00A6608B"/>
    <w:rsid w:val="00A66A14"/>
    <w:rsid w:val="00A66AC3"/>
    <w:rsid w:val="00A671C5"/>
    <w:rsid w:val="00A67359"/>
    <w:rsid w:val="00A6767F"/>
    <w:rsid w:val="00A676D6"/>
    <w:rsid w:val="00A67CED"/>
    <w:rsid w:val="00A67F2F"/>
    <w:rsid w:val="00A704C8"/>
    <w:rsid w:val="00A70587"/>
    <w:rsid w:val="00A70683"/>
    <w:rsid w:val="00A7096D"/>
    <w:rsid w:val="00A71007"/>
    <w:rsid w:val="00A710C3"/>
    <w:rsid w:val="00A7121D"/>
    <w:rsid w:val="00A7125D"/>
    <w:rsid w:val="00A71F57"/>
    <w:rsid w:val="00A72504"/>
    <w:rsid w:val="00A72BB2"/>
    <w:rsid w:val="00A72FBC"/>
    <w:rsid w:val="00A7315C"/>
    <w:rsid w:val="00A731DD"/>
    <w:rsid w:val="00A734C6"/>
    <w:rsid w:val="00A735BD"/>
    <w:rsid w:val="00A7373F"/>
    <w:rsid w:val="00A73889"/>
    <w:rsid w:val="00A738E6"/>
    <w:rsid w:val="00A7396A"/>
    <w:rsid w:val="00A739B3"/>
    <w:rsid w:val="00A73B0E"/>
    <w:rsid w:val="00A73E1D"/>
    <w:rsid w:val="00A74044"/>
    <w:rsid w:val="00A74204"/>
    <w:rsid w:val="00A7443B"/>
    <w:rsid w:val="00A74D6D"/>
    <w:rsid w:val="00A75431"/>
    <w:rsid w:val="00A757E0"/>
    <w:rsid w:val="00A75B61"/>
    <w:rsid w:val="00A75C9E"/>
    <w:rsid w:val="00A75ECE"/>
    <w:rsid w:val="00A761C3"/>
    <w:rsid w:val="00A764AC"/>
    <w:rsid w:val="00A76DA0"/>
    <w:rsid w:val="00A77222"/>
    <w:rsid w:val="00A774A0"/>
    <w:rsid w:val="00A77872"/>
    <w:rsid w:val="00A7794F"/>
    <w:rsid w:val="00A77E21"/>
    <w:rsid w:val="00A808DA"/>
    <w:rsid w:val="00A80B50"/>
    <w:rsid w:val="00A80C79"/>
    <w:rsid w:val="00A80D04"/>
    <w:rsid w:val="00A80DB4"/>
    <w:rsid w:val="00A80F2B"/>
    <w:rsid w:val="00A8130F"/>
    <w:rsid w:val="00A816EF"/>
    <w:rsid w:val="00A8170B"/>
    <w:rsid w:val="00A81A84"/>
    <w:rsid w:val="00A81C07"/>
    <w:rsid w:val="00A81DA6"/>
    <w:rsid w:val="00A81E97"/>
    <w:rsid w:val="00A82304"/>
    <w:rsid w:val="00A8290D"/>
    <w:rsid w:val="00A8295E"/>
    <w:rsid w:val="00A82A66"/>
    <w:rsid w:val="00A82BB5"/>
    <w:rsid w:val="00A830EC"/>
    <w:rsid w:val="00A83806"/>
    <w:rsid w:val="00A83831"/>
    <w:rsid w:val="00A838B2"/>
    <w:rsid w:val="00A83BF4"/>
    <w:rsid w:val="00A840AD"/>
    <w:rsid w:val="00A841A9"/>
    <w:rsid w:val="00A84232"/>
    <w:rsid w:val="00A8459F"/>
    <w:rsid w:val="00A847B9"/>
    <w:rsid w:val="00A84A33"/>
    <w:rsid w:val="00A84AFE"/>
    <w:rsid w:val="00A84F47"/>
    <w:rsid w:val="00A8508C"/>
    <w:rsid w:val="00A85339"/>
    <w:rsid w:val="00A85B34"/>
    <w:rsid w:val="00A85CE6"/>
    <w:rsid w:val="00A85FA8"/>
    <w:rsid w:val="00A8649D"/>
    <w:rsid w:val="00A86A10"/>
    <w:rsid w:val="00A86C61"/>
    <w:rsid w:val="00A87415"/>
    <w:rsid w:val="00A876D8"/>
    <w:rsid w:val="00A877AD"/>
    <w:rsid w:val="00A87B07"/>
    <w:rsid w:val="00A87B4D"/>
    <w:rsid w:val="00A87B77"/>
    <w:rsid w:val="00A87BFD"/>
    <w:rsid w:val="00A87CD5"/>
    <w:rsid w:val="00A9042A"/>
    <w:rsid w:val="00A9062C"/>
    <w:rsid w:val="00A90699"/>
    <w:rsid w:val="00A906D2"/>
    <w:rsid w:val="00A909B6"/>
    <w:rsid w:val="00A9122C"/>
    <w:rsid w:val="00A91350"/>
    <w:rsid w:val="00A91941"/>
    <w:rsid w:val="00A91A55"/>
    <w:rsid w:val="00A920FF"/>
    <w:rsid w:val="00A9217C"/>
    <w:rsid w:val="00A927B9"/>
    <w:rsid w:val="00A928BC"/>
    <w:rsid w:val="00A92AB8"/>
    <w:rsid w:val="00A92BD5"/>
    <w:rsid w:val="00A93446"/>
    <w:rsid w:val="00A93755"/>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615"/>
    <w:rsid w:val="00A97759"/>
    <w:rsid w:val="00A97A34"/>
    <w:rsid w:val="00A97C8C"/>
    <w:rsid w:val="00AA0234"/>
    <w:rsid w:val="00AA02D0"/>
    <w:rsid w:val="00AA06F2"/>
    <w:rsid w:val="00AA0B01"/>
    <w:rsid w:val="00AA0CCF"/>
    <w:rsid w:val="00AA0E4F"/>
    <w:rsid w:val="00AA19D0"/>
    <w:rsid w:val="00AA1C03"/>
    <w:rsid w:val="00AA20D6"/>
    <w:rsid w:val="00AA2154"/>
    <w:rsid w:val="00AA238E"/>
    <w:rsid w:val="00AA2475"/>
    <w:rsid w:val="00AA2956"/>
    <w:rsid w:val="00AA2C7F"/>
    <w:rsid w:val="00AA347A"/>
    <w:rsid w:val="00AA3784"/>
    <w:rsid w:val="00AA38FF"/>
    <w:rsid w:val="00AA3AC0"/>
    <w:rsid w:val="00AA3BF2"/>
    <w:rsid w:val="00AA4960"/>
    <w:rsid w:val="00AA4AF4"/>
    <w:rsid w:val="00AA4B94"/>
    <w:rsid w:val="00AA4BEC"/>
    <w:rsid w:val="00AA4D19"/>
    <w:rsid w:val="00AA4D5D"/>
    <w:rsid w:val="00AA4F39"/>
    <w:rsid w:val="00AA4FC9"/>
    <w:rsid w:val="00AA5376"/>
    <w:rsid w:val="00AA54B6"/>
    <w:rsid w:val="00AA631B"/>
    <w:rsid w:val="00AA6941"/>
    <w:rsid w:val="00AA6D3C"/>
    <w:rsid w:val="00AA7470"/>
    <w:rsid w:val="00AA74E6"/>
    <w:rsid w:val="00AA7928"/>
    <w:rsid w:val="00AA798C"/>
    <w:rsid w:val="00AA7A02"/>
    <w:rsid w:val="00AA7A6E"/>
    <w:rsid w:val="00AA7C47"/>
    <w:rsid w:val="00AA7CE3"/>
    <w:rsid w:val="00AA7EFA"/>
    <w:rsid w:val="00AB0FCC"/>
    <w:rsid w:val="00AB185C"/>
    <w:rsid w:val="00AB1B4D"/>
    <w:rsid w:val="00AB2157"/>
    <w:rsid w:val="00AB21A2"/>
    <w:rsid w:val="00AB2229"/>
    <w:rsid w:val="00AB23F7"/>
    <w:rsid w:val="00AB2869"/>
    <w:rsid w:val="00AB29BD"/>
    <w:rsid w:val="00AB2EF3"/>
    <w:rsid w:val="00AB2F5E"/>
    <w:rsid w:val="00AB30D5"/>
    <w:rsid w:val="00AB36A9"/>
    <w:rsid w:val="00AB4250"/>
    <w:rsid w:val="00AB4865"/>
    <w:rsid w:val="00AB4911"/>
    <w:rsid w:val="00AB4C44"/>
    <w:rsid w:val="00AB509D"/>
    <w:rsid w:val="00AB5458"/>
    <w:rsid w:val="00AB56AA"/>
    <w:rsid w:val="00AB5776"/>
    <w:rsid w:val="00AB5C21"/>
    <w:rsid w:val="00AB5D49"/>
    <w:rsid w:val="00AB5E36"/>
    <w:rsid w:val="00AB5E3A"/>
    <w:rsid w:val="00AB602C"/>
    <w:rsid w:val="00AB60B0"/>
    <w:rsid w:val="00AB6300"/>
    <w:rsid w:val="00AB684E"/>
    <w:rsid w:val="00AB6A5C"/>
    <w:rsid w:val="00AB6D09"/>
    <w:rsid w:val="00AB758C"/>
    <w:rsid w:val="00AB7ED1"/>
    <w:rsid w:val="00AB7F26"/>
    <w:rsid w:val="00AC0119"/>
    <w:rsid w:val="00AC05C5"/>
    <w:rsid w:val="00AC0750"/>
    <w:rsid w:val="00AC0D3A"/>
    <w:rsid w:val="00AC109C"/>
    <w:rsid w:val="00AC157D"/>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D20"/>
    <w:rsid w:val="00AC53C8"/>
    <w:rsid w:val="00AC5535"/>
    <w:rsid w:val="00AC59AE"/>
    <w:rsid w:val="00AC5DE1"/>
    <w:rsid w:val="00AC6076"/>
    <w:rsid w:val="00AC6086"/>
    <w:rsid w:val="00AC6094"/>
    <w:rsid w:val="00AC62E4"/>
    <w:rsid w:val="00AC66CC"/>
    <w:rsid w:val="00AC6B29"/>
    <w:rsid w:val="00AC6D33"/>
    <w:rsid w:val="00AC6D70"/>
    <w:rsid w:val="00AC740F"/>
    <w:rsid w:val="00AC741C"/>
    <w:rsid w:val="00AC7B52"/>
    <w:rsid w:val="00AD02BF"/>
    <w:rsid w:val="00AD04E0"/>
    <w:rsid w:val="00AD07E6"/>
    <w:rsid w:val="00AD0A26"/>
    <w:rsid w:val="00AD0C9F"/>
    <w:rsid w:val="00AD1109"/>
    <w:rsid w:val="00AD1681"/>
    <w:rsid w:val="00AD297C"/>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2B4"/>
    <w:rsid w:val="00AD6DDE"/>
    <w:rsid w:val="00AD6E16"/>
    <w:rsid w:val="00AD733A"/>
    <w:rsid w:val="00AD73E7"/>
    <w:rsid w:val="00AD741B"/>
    <w:rsid w:val="00AD7606"/>
    <w:rsid w:val="00AD7980"/>
    <w:rsid w:val="00AD79CA"/>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2526"/>
    <w:rsid w:val="00AE28BD"/>
    <w:rsid w:val="00AE328A"/>
    <w:rsid w:val="00AE3827"/>
    <w:rsid w:val="00AE3A7D"/>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9BC"/>
    <w:rsid w:val="00AE73ED"/>
    <w:rsid w:val="00AE754A"/>
    <w:rsid w:val="00AE7694"/>
    <w:rsid w:val="00AE7706"/>
    <w:rsid w:val="00AE7BA7"/>
    <w:rsid w:val="00AE7FDC"/>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33F6"/>
    <w:rsid w:val="00AF34B7"/>
    <w:rsid w:val="00AF3F12"/>
    <w:rsid w:val="00AF405D"/>
    <w:rsid w:val="00AF43DC"/>
    <w:rsid w:val="00AF45F3"/>
    <w:rsid w:val="00AF590A"/>
    <w:rsid w:val="00AF59C4"/>
    <w:rsid w:val="00AF623E"/>
    <w:rsid w:val="00AF62F1"/>
    <w:rsid w:val="00AF66D4"/>
    <w:rsid w:val="00AF73D5"/>
    <w:rsid w:val="00AF744C"/>
    <w:rsid w:val="00AF764A"/>
    <w:rsid w:val="00AF767C"/>
    <w:rsid w:val="00AF7966"/>
    <w:rsid w:val="00AF7E3F"/>
    <w:rsid w:val="00B00310"/>
    <w:rsid w:val="00B006E8"/>
    <w:rsid w:val="00B00B06"/>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A25"/>
    <w:rsid w:val="00B02B6D"/>
    <w:rsid w:val="00B02BFA"/>
    <w:rsid w:val="00B03046"/>
    <w:rsid w:val="00B0308B"/>
    <w:rsid w:val="00B0374B"/>
    <w:rsid w:val="00B03990"/>
    <w:rsid w:val="00B041E5"/>
    <w:rsid w:val="00B0496E"/>
    <w:rsid w:val="00B04B44"/>
    <w:rsid w:val="00B05136"/>
    <w:rsid w:val="00B05711"/>
    <w:rsid w:val="00B05723"/>
    <w:rsid w:val="00B05C15"/>
    <w:rsid w:val="00B05EB5"/>
    <w:rsid w:val="00B05EDA"/>
    <w:rsid w:val="00B06121"/>
    <w:rsid w:val="00B06501"/>
    <w:rsid w:val="00B0681C"/>
    <w:rsid w:val="00B0696B"/>
    <w:rsid w:val="00B069FC"/>
    <w:rsid w:val="00B06DFC"/>
    <w:rsid w:val="00B06E42"/>
    <w:rsid w:val="00B06ED2"/>
    <w:rsid w:val="00B06F7A"/>
    <w:rsid w:val="00B06FAC"/>
    <w:rsid w:val="00B07356"/>
    <w:rsid w:val="00B07409"/>
    <w:rsid w:val="00B0767C"/>
    <w:rsid w:val="00B1089D"/>
    <w:rsid w:val="00B10956"/>
    <w:rsid w:val="00B109D8"/>
    <w:rsid w:val="00B10D73"/>
    <w:rsid w:val="00B111F6"/>
    <w:rsid w:val="00B113DD"/>
    <w:rsid w:val="00B113E5"/>
    <w:rsid w:val="00B118E1"/>
    <w:rsid w:val="00B11BBE"/>
    <w:rsid w:val="00B11C3C"/>
    <w:rsid w:val="00B12315"/>
    <w:rsid w:val="00B1252E"/>
    <w:rsid w:val="00B12667"/>
    <w:rsid w:val="00B12F44"/>
    <w:rsid w:val="00B135BE"/>
    <w:rsid w:val="00B141F1"/>
    <w:rsid w:val="00B14A97"/>
    <w:rsid w:val="00B14C1A"/>
    <w:rsid w:val="00B15097"/>
    <w:rsid w:val="00B150E5"/>
    <w:rsid w:val="00B1521D"/>
    <w:rsid w:val="00B15672"/>
    <w:rsid w:val="00B15A9F"/>
    <w:rsid w:val="00B15DB1"/>
    <w:rsid w:val="00B16D8E"/>
    <w:rsid w:val="00B17017"/>
    <w:rsid w:val="00B17081"/>
    <w:rsid w:val="00B17D65"/>
    <w:rsid w:val="00B17F1B"/>
    <w:rsid w:val="00B208AB"/>
    <w:rsid w:val="00B2155E"/>
    <w:rsid w:val="00B218DB"/>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5A8"/>
    <w:rsid w:val="00B247AB"/>
    <w:rsid w:val="00B24B48"/>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C76"/>
    <w:rsid w:val="00B27E83"/>
    <w:rsid w:val="00B27FD9"/>
    <w:rsid w:val="00B30499"/>
    <w:rsid w:val="00B30565"/>
    <w:rsid w:val="00B309C5"/>
    <w:rsid w:val="00B30AF2"/>
    <w:rsid w:val="00B30DF6"/>
    <w:rsid w:val="00B30F05"/>
    <w:rsid w:val="00B311F8"/>
    <w:rsid w:val="00B319DE"/>
    <w:rsid w:val="00B31D3E"/>
    <w:rsid w:val="00B31DDE"/>
    <w:rsid w:val="00B3312E"/>
    <w:rsid w:val="00B3379E"/>
    <w:rsid w:val="00B337F5"/>
    <w:rsid w:val="00B33952"/>
    <w:rsid w:val="00B3409D"/>
    <w:rsid w:val="00B34733"/>
    <w:rsid w:val="00B34B0B"/>
    <w:rsid w:val="00B3545D"/>
    <w:rsid w:val="00B35590"/>
    <w:rsid w:val="00B3575F"/>
    <w:rsid w:val="00B35A9B"/>
    <w:rsid w:val="00B366BB"/>
    <w:rsid w:val="00B36780"/>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2F"/>
    <w:rsid w:val="00B43B4E"/>
    <w:rsid w:val="00B43D8D"/>
    <w:rsid w:val="00B44090"/>
    <w:rsid w:val="00B446C4"/>
    <w:rsid w:val="00B44A3F"/>
    <w:rsid w:val="00B44CBE"/>
    <w:rsid w:val="00B44F3B"/>
    <w:rsid w:val="00B45042"/>
    <w:rsid w:val="00B45260"/>
    <w:rsid w:val="00B45646"/>
    <w:rsid w:val="00B45E7C"/>
    <w:rsid w:val="00B45FB5"/>
    <w:rsid w:val="00B46279"/>
    <w:rsid w:val="00B46372"/>
    <w:rsid w:val="00B46496"/>
    <w:rsid w:val="00B46634"/>
    <w:rsid w:val="00B46FC6"/>
    <w:rsid w:val="00B4757E"/>
    <w:rsid w:val="00B47624"/>
    <w:rsid w:val="00B4765C"/>
    <w:rsid w:val="00B47833"/>
    <w:rsid w:val="00B47903"/>
    <w:rsid w:val="00B47967"/>
    <w:rsid w:val="00B479E9"/>
    <w:rsid w:val="00B47AD8"/>
    <w:rsid w:val="00B47E26"/>
    <w:rsid w:val="00B47ED4"/>
    <w:rsid w:val="00B5019C"/>
    <w:rsid w:val="00B505B1"/>
    <w:rsid w:val="00B50A63"/>
    <w:rsid w:val="00B50EF4"/>
    <w:rsid w:val="00B51186"/>
    <w:rsid w:val="00B514F2"/>
    <w:rsid w:val="00B5171E"/>
    <w:rsid w:val="00B519D6"/>
    <w:rsid w:val="00B51C31"/>
    <w:rsid w:val="00B523FE"/>
    <w:rsid w:val="00B52714"/>
    <w:rsid w:val="00B529A4"/>
    <w:rsid w:val="00B52CFB"/>
    <w:rsid w:val="00B53074"/>
    <w:rsid w:val="00B53383"/>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557"/>
    <w:rsid w:val="00B55674"/>
    <w:rsid w:val="00B55906"/>
    <w:rsid w:val="00B55A01"/>
    <w:rsid w:val="00B55E70"/>
    <w:rsid w:val="00B56252"/>
    <w:rsid w:val="00B563A7"/>
    <w:rsid w:val="00B563FF"/>
    <w:rsid w:val="00B56422"/>
    <w:rsid w:val="00B56DB6"/>
    <w:rsid w:val="00B56F89"/>
    <w:rsid w:val="00B57477"/>
    <w:rsid w:val="00B574C7"/>
    <w:rsid w:val="00B57DCA"/>
    <w:rsid w:val="00B57E62"/>
    <w:rsid w:val="00B60476"/>
    <w:rsid w:val="00B60F8A"/>
    <w:rsid w:val="00B61175"/>
    <w:rsid w:val="00B614C9"/>
    <w:rsid w:val="00B61864"/>
    <w:rsid w:val="00B61B9A"/>
    <w:rsid w:val="00B61DE8"/>
    <w:rsid w:val="00B6220C"/>
    <w:rsid w:val="00B62230"/>
    <w:rsid w:val="00B624E5"/>
    <w:rsid w:val="00B62655"/>
    <w:rsid w:val="00B626F1"/>
    <w:rsid w:val="00B62808"/>
    <w:rsid w:val="00B62D8C"/>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0B"/>
    <w:rsid w:val="00B67293"/>
    <w:rsid w:val="00B673FE"/>
    <w:rsid w:val="00B67429"/>
    <w:rsid w:val="00B6772D"/>
    <w:rsid w:val="00B67B1D"/>
    <w:rsid w:val="00B67CD3"/>
    <w:rsid w:val="00B67D96"/>
    <w:rsid w:val="00B67E00"/>
    <w:rsid w:val="00B700D1"/>
    <w:rsid w:val="00B70551"/>
    <w:rsid w:val="00B705A0"/>
    <w:rsid w:val="00B70610"/>
    <w:rsid w:val="00B70C23"/>
    <w:rsid w:val="00B70E24"/>
    <w:rsid w:val="00B719B9"/>
    <w:rsid w:val="00B71D92"/>
    <w:rsid w:val="00B71F9F"/>
    <w:rsid w:val="00B72202"/>
    <w:rsid w:val="00B730ED"/>
    <w:rsid w:val="00B731F0"/>
    <w:rsid w:val="00B73481"/>
    <w:rsid w:val="00B73629"/>
    <w:rsid w:val="00B736B5"/>
    <w:rsid w:val="00B73A4B"/>
    <w:rsid w:val="00B73EB8"/>
    <w:rsid w:val="00B74373"/>
    <w:rsid w:val="00B74F07"/>
    <w:rsid w:val="00B750A7"/>
    <w:rsid w:val="00B7515F"/>
    <w:rsid w:val="00B75567"/>
    <w:rsid w:val="00B755E5"/>
    <w:rsid w:val="00B757A9"/>
    <w:rsid w:val="00B7595E"/>
    <w:rsid w:val="00B75A21"/>
    <w:rsid w:val="00B75DAD"/>
    <w:rsid w:val="00B76173"/>
    <w:rsid w:val="00B7662D"/>
    <w:rsid w:val="00B768B1"/>
    <w:rsid w:val="00B76977"/>
    <w:rsid w:val="00B769B3"/>
    <w:rsid w:val="00B77144"/>
    <w:rsid w:val="00B7718E"/>
    <w:rsid w:val="00B77197"/>
    <w:rsid w:val="00B7731A"/>
    <w:rsid w:val="00B7779F"/>
    <w:rsid w:val="00B777DC"/>
    <w:rsid w:val="00B778D3"/>
    <w:rsid w:val="00B80222"/>
    <w:rsid w:val="00B8025A"/>
    <w:rsid w:val="00B80926"/>
    <w:rsid w:val="00B80AAC"/>
    <w:rsid w:val="00B80BE2"/>
    <w:rsid w:val="00B80C19"/>
    <w:rsid w:val="00B80FC7"/>
    <w:rsid w:val="00B8126C"/>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3D3D"/>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25"/>
    <w:rsid w:val="00B904E1"/>
    <w:rsid w:val="00B90627"/>
    <w:rsid w:val="00B9073D"/>
    <w:rsid w:val="00B907ED"/>
    <w:rsid w:val="00B90BFE"/>
    <w:rsid w:val="00B91723"/>
    <w:rsid w:val="00B91C16"/>
    <w:rsid w:val="00B91C84"/>
    <w:rsid w:val="00B923C9"/>
    <w:rsid w:val="00B9242E"/>
    <w:rsid w:val="00B9294C"/>
    <w:rsid w:val="00B92D97"/>
    <w:rsid w:val="00B92F24"/>
    <w:rsid w:val="00B9308B"/>
    <w:rsid w:val="00B930DC"/>
    <w:rsid w:val="00B93401"/>
    <w:rsid w:val="00B935A1"/>
    <w:rsid w:val="00B935A5"/>
    <w:rsid w:val="00B9511E"/>
    <w:rsid w:val="00B95D9C"/>
    <w:rsid w:val="00B95EF4"/>
    <w:rsid w:val="00B9648B"/>
    <w:rsid w:val="00B964A1"/>
    <w:rsid w:val="00B9678D"/>
    <w:rsid w:val="00B968C1"/>
    <w:rsid w:val="00B96935"/>
    <w:rsid w:val="00B96AC8"/>
    <w:rsid w:val="00B96AF1"/>
    <w:rsid w:val="00B97164"/>
    <w:rsid w:val="00B9764A"/>
    <w:rsid w:val="00B97712"/>
    <w:rsid w:val="00B97753"/>
    <w:rsid w:val="00B97BD4"/>
    <w:rsid w:val="00B97FB7"/>
    <w:rsid w:val="00BA043A"/>
    <w:rsid w:val="00BA0CCE"/>
    <w:rsid w:val="00BA0EB2"/>
    <w:rsid w:val="00BA10EB"/>
    <w:rsid w:val="00BA1554"/>
    <w:rsid w:val="00BA16E0"/>
    <w:rsid w:val="00BA1B5E"/>
    <w:rsid w:val="00BA1C2C"/>
    <w:rsid w:val="00BA1F52"/>
    <w:rsid w:val="00BA244D"/>
    <w:rsid w:val="00BA25AD"/>
    <w:rsid w:val="00BA28E2"/>
    <w:rsid w:val="00BA297B"/>
    <w:rsid w:val="00BA2C42"/>
    <w:rsid w:val="00BA2FF0"/>
    <w:rsid w:val="00BA3A00"/>
    <w:rsid w:val="00BA4B65"/>
    <w:rsid w:val="00BA4D1E"/>
    <w:rsid w:val="00BA4F1B"/>
    <w:rsid w:val="00BA50B6"/>
    <w:rsid w:val="00BA51B8"/>
    <w:rsid w:val="00BA534B"/>
    <w:rsid w:val="00BA53B8"/>
    <w:rsid w:val="00BA59D1"/>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1B"/>
    <w:rsid w:val="00BB4873"/>
    <w:rsid w:val="00BB4B36"/>
    <w:rsid w:val="00BB508D"/>
    <w:rsid w:val="00BB512A"/>
    <w:rsid w:val="00BB5854"/>
    <w:rsid w:val="00BB5C88"/>
    <w:rsid w:val="00BB6E82"/>
    <w:rsid w:val="00BB6F18"/>
    <w:rsid w:val="00BB7070"/>
    <w:rsid w:val="00BB72DF"/>
    <w:rsid w:val="00BB733F"/>
    <w:rsid w:val="00BB7450"/>
    <w:rsid w:val="00BB7762"/>
    <w:rsid w:val="00BB78F7"/>
    <w:rsid w:val="00BB7A4F"/>
    <w:rsid w:val="00BB7C04"/>
    <w:rsid w:val="00BC0301"/>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1FBE"/>
    <w:rsid w:val="00BC2130"/>
    <w:rsid w:val="00BC2754"/>
    <w:rsid w:val="00BC2CA6"/>
    <w:rsid w:val="00BC35AF"/>
    <w:rsid w:val="00BC3A2F"/>
    <w:rsid w:val="00BC3A82"/>
    <w:rsid w:val="00BC3C75"/>
    <w:rsid w:val="00BC438E"/>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D89"/>
    <w:rsid w:val="00BD0D8A"/>
    <w:rsid w:val="00BD11B2"/>
    <w:rsid w:val="00BD1460"/>
    <w:rsid w:val="00BD1557"/>
    <w:rsid w:val="00BD194D"/>
    <w:rsid w:val="00BD1A45"/>
    <w:rsid w:val="00BD1B0C"/>
    <w:rsid w:val="00BD1BE3"/>
    <w:rsid w:val="00BD2170"/>
    <w:rsid w:val="00BD2253"/>
    <w:rsid w:val="00BD24CB"/>
    <w:rsid w:val="00BD260E"/>
    <w:rsid w:val="00BD30CB"/>
    <w:rsid w:val="00BD3428"/>
    <w:rsid w:val="00BD38C5"/>
    <w:rsid w:val="00BD3961"/>
    <w:rsid w:val="00BD3C7F"/>
    <w:rsid w:val="00BD4455"/>
    <w:rsid w:val="00BD46E0"/>
    <w:rsid w:val="00BD470D"/>
    <w:rsid w:val="00BD4DB1"/>
    <w:rsid w:val="00BD5177"/>
    <w:rsid w:val="00BD5252"/>
    <w:rsid w:val="00BD56A9"/>
    <w:rsid w:val="00BD5CCC"/>
    <w:rsid w:val="00BD603D"/>
    <w:rsid w:val="00BD604C"/>
    <w:rsid w:val="00BD65A9"/>
    <w:rsid w:val="00BD6653"/>
    <w:rsid w:val="00BD67E5"/>
    <w:rsid w:val="00BD6CBF"/>
    <w:rsid w:val="00BD7578"/>
    <w:rsid w:val="00BD7659"/>
    <w:rsid w:val="00BD77CE"/>
    <w:rsid w:val="00BD7BF0"/>
    <w:rsid w:val="00BD7C0E"/>
    <w:rsid w:val="00BD7CE1"/>
    <w:rsid w:val="00BE13C3"/>
    <w:rsid w:val="00BE14D7"/>
    <w:rsid w:val="00BE1524"/>
    <w:rsid w:val="00BE19A5"/>
    <w:rsid w:val="00BE1E56"/>
    <w:rsid w:val="00BE24FF"/>
    <w:rsid w:val="00BE2804"/>
    <w:rsid w:val="00BE2CEF"/>
    <w:rsid w:val="00BE333A"/>
    <w:rsid w:val="00BE36C3"/>
    <w:rsid w:val="00BE370E"/>
    <w:rsid w:val="00BE3864"/>
    <w:rsid w:val="00BE38BD"/>
    <w:rsid w:val="00BE3DC1"/>
    <w:rsid w:val="00BE403D"/>
    <w:rsid w:val="00BE45D1"/>
    <w:rsid w:val="00BE4729"/>
    <w:rsid w:val="00BE478F"/>
    <w:rsid w:val="00BE4814"/>
    <w:rsid w:val="00BE4817"/>
    <w:rsid w:val="00BE4853"/>
    <w:rsid w:val="00BE4979"/>
    <w:rsid w:val="00BE517C"/>
    <w:rsid w:val="00BE54CA"/>
    <w:rsid w:val="00BE561A"/>
    <w:rsid w:val="00BE5669"/>
    <w:rsid w:val="00BE5938"/>
    <w:rsid w:val="00BE5D4C"/>
    <w:rsid w:val="00BE5F91"/>
    <w:rsid w:val="00BE6124"/>
    <w:rsid w:val="00BE61B3"/>
    <w:rsid w:val="00BE6348"/>
    <w:rsid w:val="00BE65D5"/>
    <w:rsid w:val="00BE67EB"/>
    <w:rsid w:val="00BE68FA"/>
    <w:rsid w:val="00BE69F5"/>
    <w:rsid w:val="00BE6BA3"/>
    <w:rsid w:val="00BE71C0"/>
    <w:rsid w:val="00BF0476"/>
    <w:rsid w:val="00BF0564"/>
    <w:rsid w:val="00BF07E9"/>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0D2"/>
    <w:rsid w:val="00BF48AE"/>
    <w:rsid w:val="00BF4BDA"/>
    <w:rsid w:val="00BF4DB3"/>
    <w:rsid w:val="00BF4DCD"/>
    <w:rsid w:val="00BF535B"/>
    <w:rsid w:val="00BF53B1"/>
    <w:rsid w:val="00BF5964"/>
    <w:rsid w:val="00BF5F10"/>
    <w:rsid w:val="00BF5FFE"/>
    <w:rsid w:val="00BF611E"/>
    <w:rsid w:val="00BF613C"/>
    <w:rsid w:val="00BF68FE"/>
    <w:rsid w:val="00BF6B7F"/>
    <w:rsid w:val="00BF70A6"/>
    <w:rsid w:val="00BF7B4F"/>
    <w:rsid w:val="00BF7FF4"/>
    <w:rsid w:val="00C00494"/>
    <w:rsid w:val="00C007E0"/>
    <w:rsid w:val="00C0089E"/>
    <w:rsid w:val="00C00954"/>
    <w:rsid w:val="00C00DBF"/>
    <w:rsid w:val="00C012A1"/>
    <w:rsid w:val="00C01366"/>
    <w:rsid w:val="00C01378"/>
    <w:rsid w:val="00C016BC"/>
    <w:rsid w:val="00C019D8"/>
    <w:rsid w:val="00C01EC8"/>
    <w:rsid w:val="00C02174"/>
    <w:rsid w:val="00C0280D"/>
    <w:rsid w:val="00C029D5"/>
    <w:rsid w:val="00C02E0C"/>
    <w:rsid w:val="00C02EE2"/>
    <w:rsid w:val="00C030D6"/>
    <w:rsid w:val="00C031A3"/>
    <w:rsid w:val="00C03267"/>
    <w:rsid w:val="00C03297"/>
    <w:rsid w:val="00C03494"/>
    <w:rsid w:val="00C034B4"/>
    <w:rsid w:val="00C03742"/>
    <w:rsid w:val="00C03779"/>
    <w:rsid w:val="00C037A3"/>
    <w:rsid w:val="00C03ADF"/>
    <w:rsid w:val="00C04009"/>
    <w:rsid w:val="00C04089"/>
    <w:rsid w:val="00C040E1"/>
    <w:rsid w:val="00C0422D"/>
    <w:rsid w:val="00C04462"/>
    <w:rsid w:val="00C04886"/>
    <w:rsid w:val="00C04AE5"/>
    <w:rsid w:val="00C057E9"/>
    <w:rsid w:val="00C0588D"/>
    <w:rsid w:val="00C062B7"/>
    <w:rsid w:val="00C062CC"/>
    <w:rsid w:val="00C0632B"/>
    <w:rsid w:val="00C065B6"/>
    <w:rsid w:val="00C07443"/>
    <w:rsid w:val="00C079F7"/>
    <w:rsid w:val="00C07A85"/>
    <w:rsid w:val="00C07B11"/>
    <w:rsid w:val="00C07CCF"/>
    <w:rsid w:val="00C1019D"/>
    <w:rsid w:val="00C10DB6"/>
    <w:rsid w:val="00C117BE"/>
    <w:rsid w:val="00C11FB6"/>
    <w:rsid w:val="00C12357"/>
    <w:rsid w:val="00C126B6"/>
    <w:rsid w:val="00C12863"/>
    <w:rsid w:val="00C129B6"/>
    <w:rsid w:val="00C12CEF"/>
    <w:rsid w:val="00C12D81"/>
    <w:rsid w:val="00C12D84"/>
    <w:rsid w:val="00C12EAE"/>
    <w:rsid w:val="00C1301D"/>
    <w:rsid w:val="00C132ED"/>
    <w:rsid w:val="00C1347A"/>
    <w:rsid w:val="00C13BBF"/>
    <w:rsid w:val="00C13E24"/>
    <w:rsid w:val="00C142B6"/>
    <w:rsid w:val="00C14306"/>
    <w:rsid w:val="00C14CAB"/>
    <w:rsid w:val="00C1561D"/>
    <w:rsid w:val="00C15AA3"/>
    <w:rsid w:val="00C15AF6"/>
    <w:rsid w:val="00C15B3E"/>
    <w:rsid w:val="00C160C3"/>
    <w:rsid w:val="00C16156"/>
    <w:rsid w:val="00C1676A"/>
    <w:rsid w:val="00C169B7"/>
    <w:rsid w:val="00C16B50"/>
    <w:rsid w:val="00C172C3"/>
    <w:rsid w:val="00C17311"/>
    <w:rsid w:val="00C1736F"/>
    <w:rsid w:val="00C173BD"/>
    <w:rsid w:val="00C17596"/>
    <w:rsid w:val="00C17A23"/>
    <w:rsid w:val="00C204CF"/>
    <w:rsid w:val="00C20B7F"/>
    <w:rsid w:val="00C20EE8"/>
    <w:rsid w:val="00C2105A"/>
    <w:rsid w:val="00C21185"/>
    <w:rsid w:val="00C214D0"/>
    <w:rsid w:val="00C22122"/>
    <w:rsid w:val="00C22130"/>
    <w:rsid w:val="00C222AF"/>
    <w:rsid w:val="00C22368"/>
    <w:rsid w:val="00C224EE"/>
    <w:rsid w:val="00C22D21"/>
    <w:rsid w:val="00C22E03"/>
    <w:rsid w:val="00C23734"/>
    <w:rsid w:val="00C23B57"/>
    <w:rsid w:val="00C23CFC"/>
    <w:rsid w:val="00C23F63"/>
    <w:rsid w:val="00C2421E"/>
    <w:rsid w:val="00C244C9"/>
    <w:rsid w:val="00C244E0"/>
    <w:rsid w:val="00C24667"/>
    <w:rsid w:val="00C24D61"/>
    <w:rsid w:val="00C24DEA"/>
    <w:rsid w:val="00C253D2"/>
    <w:rsid w:val="00C25442"/>
    <w:rsid w:val="00C25517"/>
    <w:rsid w:val="00C25654"/>
    <w:rsid w:val="00C258BC"/>
    <w:rsid w:val="00C259D5"/>
    <w:rsid w:val="00C25A23"/>
    <w:rsid w:val="00C25F4A"/>
    <w:rsid w:val="00C26470"/>
    <w:rsid w:val="00C26576"/>
    <w:rsid w:val="00C26A6E"/>
    <w:rsid w:val="00C26B93"/>
    <w:rsid w:val="00C26C61"/>
    <w:rsid w:val="00C2744C"/>
    <w:rsid w:val="00C2775E"/>
    <w:rsid w:val="00C27766"/>
    <w:rsid w:val="00C27D7B"/>
    <w:rsid w:val="00C27EDE"/>
    <w:rsid w:val="00C27F6B"/>
    <w:rsid w:val="00C3004C"/>
    <w:rsid w:val="00C30172"/>
    <w:rsid w:val="00C30246"/>
    <w:rsid w:val="00C30734"/>
    <w:rsid w:val="00C30846"/>
    <w:rsid w:val="00C30849"/>
    <w:rsid w:val="00C30BFE"/>
    <w:rsid w:val="00C30E9E"/>
    <w:rsid w:val="00C31015"/>
    <w:rsid w:val="00C31409"/>
    <w:rsid w:val="00C31497"/>
    <w:rsid w:val="00C31B5D"/>
    <w:rsid w:val="00C31B95"/>
    <w:rsid w:val="00C31C91"/>
    <w:rsid w:val="00C31CA2"/>
    <w:rsid w:val="00C31CE3"/>
    <w:rsid w:val="00C31DAF"/>
    <w:rsid w:val="00C321B3"/>
    <w:rsid w:val="00C322A8"/>
    <w:rsid w:val="00C3265A"/>
    <w:rsid w:val="00C329C7"/>
    <w:rsid w:val="00C3370B"/>
    <w:rsid w:val="00C3384E"/>
    <w:rsid w:val="00C339EC"/>
    <w:rsid w:val="00C33FD4"/>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6D8"/>
    <w:rsid w:val="00C367A9"/>
    <w:rsid w:val="00C36B95"/>
    <w:rsid w:val="00C36C80"/>
    <w:rsid w:val="00C37371"/>
    <w:rsid w:val="00C373E1"/>
    <w:rsid w:val="00C402EA"/>
    <w:rsid w:val="00C40D11"/>
    <w:rsid w:val="00C40D5F"/>
    <w:rsid w:val="00C415D1"/>
    <w:rsid w:val="00C41BB0"/>
    <w:rsid w:val="00C421E8"/>
    <w:rsid w:val="00C4226D"/>
    <w:rsid w:val="00C4252E"/>
    <w:rsid w:val="00C4263D"/>
    <w:rsid w:val="00C42733"/>
    <w:rsid w:val="00C4292C"/>
    <w:rsid w:val="00C429E1"/>
    <w:rsid w:val="00C43463"/>
    <w:rsid w:val="00C434DC"/>
    <w:rsid w:val="00C435AB"/>
    <w:rsid w:val="00C43658"/>
    <w:rsid w:val="00C43727"/>
    <w:rsid w:val="00C4382C"/>
    <w:rsid w:val="00C43E42"/>
    <w:rsid w:val="00C44273"/>
    <w:rsid w:val="00C448F4"/>
    <w:rsid w:val="00C44A61"/>
    <w:rsid w:val="00C44B7B"/>
    <w:rsid w:val="00C45016"/>
    <w:rsid w:val="00C45069"/>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2D2E"/>
    <w:rsid w:val="00C53309"/>
    <w:rsid w:val="00C53381"/>
    <w:rsid w:val="00C53A2C"/>
    <w:rsid w:val="00C53EDE"/>
    <w:rsid w:val="00C53FD6"/>
    <w:rsid w:val="00C546DD"/>
    <w:rsid w:val="00C54719"/>
    <w:rsid w:val="00C54BEA"/>
    <w:rsid w:val="00C54C1F"/>
    <w:rsid w:val="00C551FF"/>
    <w:rsid w:val="00C552C3"/>
    <w:rsid w:val="00C5539C"/>
    <w:rsid w:val="00C55524"/>
    <w:rsid w:val="00C555A3"/>
    <w:rsid w:val="00C55606"/>
    <w:rsid w:val="00C559EF"/>
    <w:rsid w:val="00C55E9A"/>
    <w:rsid w:val="00C56202"/>
    <w:rsid w:val="00C5633C"/>
    <w:rsid w:val="00C5684C"/>
    <w:rsid w:val="00C56991"/>
    <w:rsid w:val="00C56A5C"/>
    <w:rsid w:val="00C56C2A"/>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4B"/>
    <w:rsid w:val="00C64689"/>
    <w:rsid w:val="00C646E5"/>
    <w:rsid w:val="00C64D95"/>
    <w:rsid w:val="00C64E91"/>
    <w:rsid w:val="00C65457"/>
    <w:rsid w:val="00C658AB"/>
    <w:rsid w:val="00C66286"/>
    <w:rsid w:val="00C663BF"/>
    <w:rsid w:val="00C6678F"/>
    <w:rsid w:val="00C66893"/>
    <w:rsid w:val="00C66F89"/>
    <w:rsid w:val="00C67020"/>
    <w:rsid w:val="00C67493"/>
    <w:rsid w:val="00C67AD3"/>
    <w:rsid w:val="00C67EFD"/>
    <w:rsid w:val="00C7075D"/>
    <w:rsid w:val="00C70AE9"/>
    <w:rsid w:val="00C70B67"/>
    <w:rsid w:val="00C71363"/>
    <w:rsid w:val="00C714DF"/>
    <w:rsid w:val="00C71631"/>
    <w:rsid w:val="00C71906"/>
    <w:rsid w:val="00C71907"/>
    <w:rsid w:val="00C7204A"/>
    <w:rsid w:val="00C7223D"/>
    <w:rsid w:val="00C7239A"/>
    <w:rsid w:val="00C724E8"/>
    <w:rsid w:val="00C72D24"/>
    <w:rsid w:val="00C72D40"/>
    <w:rsid w:val="00C7301F"/>
    <w:rsid w:val="00C73E83"/>
    <w:rsid w:val="00C744ED"/>
    <w:rsid w:val="00C74A55"/>
    <w:rsid w:val="00C74D3D"/>
    <w:rsid w:val="00C75487"/>
    <w:rsid w:val="00C75663"/>
    <w:rsid w:val="00C756BD"/>
    <w:rsid w:val="00C757EA"/>
    <w:rsid w:val="00C75861"/>
    <w:rsid w:val="00C758DA"/>
    <w:rsid w:val="00C75A33"/>
    <w:rsid w:val="00C75F42"/>
    <w:rsid w:val="00C75FC0"/>
    <w:rsid w:val="00C76184"/>
    <w:rsid w:val="00C76193"/>
    <w:rsid w:val="00C7657A"/>
    <w:rsid w:val="00C765FC"/>
    <w:rsid w:val="00C76F2E"/>
    <w:rsid w:val="00C770E3"/>
    <w:rsid w:val="00C77159"/>
    <w:rsid w:val="00C77CA7"/>
    <w:rsid w:val="00C77F58"/>
    <w:rsid w:val="00C8005D"/>
    <w:rsid w:val="00C805D2"/>
    <w:rsid w:val="00C807BB"/>
    <w:rsid w:val="00C80946"/>
    <w:rsid w:val="00C80BF5"/>
    <w:rsid w:val="00C80C16"/>
    <w:rsid w:val="00C80EE4"/>
    <w:rsid w:val="00C8103E"/>
    <w:rsid w:val="00C8140F"/>
    <w:rsid w:val="00C81439"/>
    <w:rsid w:val="00C8152A"/>
    <w:rsid w:val="00C8157D"/>
    <w:rsid w:val="00C81685"/>
    <w:rsid w:val="00C816E3"/>
    <w:rsid w:val="00C81851"/>
    <w:rsid w:val="00C819B6"/>
    <w:rsid w:val="00C81BEB"/>
    <w:rsid w:val="00C81D30"/>
    <w:rsid w:val="00C82362"/>
    <w:rsid w:val="00C82404"/>
    <w:rsid w:val="00C82753"/>
    <w:rsid w:val="00C827CF"/>
    <w:rsid w:val="00C828C5"/>
    <w:rsid w:val="00C82EAA"/>
    <w:rsid w:val="00C83067"/>
    <w:rsid w:val="00C8323A"/>
    <w:rsid w:val="00C83310"/>
    <w:rsid w:val="00C83E5E"/>
    <w:rsid w:val="00C8552C"/>
    <w:rsid w:val="00C85530"/>
    <w:rsid w:val="00C856C4"/>
    <w:rsid w:val="00C85EC0"/>
    <w:rsid w:val="00C85EF1"/>
    <w:rsid w:val="00C867A6"/>
    <w:rsid w:val="00C86893"/>
    <w:rsid w:val="00C87097"/>
    <w:rsid w:val="00C8757B"/>
    <w:rsid w:val="00C90955"/>
    <w:rsid w:val="00C90D27"/>
    <w:rsid w:val="00C913AC"/>
    <w:rsid w:val="00C91A1D"/>
    <w:rsid w:val="00C91F34"/>
    <w:rsid w:val="00C92255"/>
    <w:rsid w:val="00C9230F"/>
    <w:rsid w:val="00C92C9A"/>
    <w:rsid w:val="00C92DEF"/>
    <w:rsid w:val="00C933D4"/>
    <w:rsid w:val="00C93A2E"/>
    <w:rsid w:val="00C9401C"/>
    <w:rsid w:val="00C94AF8"/>
    <w:rsid w:val="00C94DB9"/>
    <w:rsid w:val="00C95365"/>
    <w:rsid w:val="00C96004"/>
    <w:rsid w:val="00C961AA"/>
    <w:rsid w:val="00C96937"/>
    <w:rsid w:val="00C97426"/>
    <w:rsid w:val="00C976BE"/>
    <w:rsid w:val="00C979D1"/>
    <w:rsid w:val="00C97B55"/>
    <w:rsid w:val="00CA0B56"/>
    <w:rsid w:val="00CA0F79"/>
    <w:rsid w:val="00CA141C"/>
    <w:rsid w:val="00CA1955"/>
    <w:rsid w:val="00CA2135"/>
    <w:rsid w:val="00CA21D4"/>
    <w:rsid w:val="00CA2256"/>
    <w:rsid w:val="00CA2430"/>
    <w:rsid w:val="00CA2541"/>
    <w:rsid w:val="00CA272C"/>
    <w:rsid w:val="00CA2A1B"/>
    <w:rsid w:val="00CA30BE"/>
    <w:rsid w:val="00CA38AB"/>
    <w:rsid w:val="00CA38C3"/>
    <w:rsid w:val="00CA3B1B"/>
    <w:rsid w:val="00CA43C5"/>
    <w:rsid w:val="00CA43CA"/>
    <w:rsid w:val="00CA4488"/>
    <w:rsid w:val="00CA4612"/>
    <w:rsid w:val="00CA4883"/>
    <w:rsid w:val="00CA4C51"/>
    <w:rsid w:val="00CA4DC7"/>
    <w:rsid w:val="00CA4E1C"/>
    <w:rsid w:val="00CA4FC2"/>
    <w:rsid w:val="00CA531A"/>
    <w:rsid w:val="00CA54D4"/>
    <w:rsid w:val="00CA578E"/>
    <w:rsid w:val="00CA590C"/>
    <w:rsid w:val="00CA5C92"/>
    <w:rsid w:val="00CA6066"/>
    <w:rsid w:val="00CA624E"/>
    <w:rsid w:val="00CA6272"/>
    <w:rsid w:val="00CA63C1"/>
    <w:rsid w:val="00CA6424"/>
    <w:rsid w:val="00CA656B"/>
    <w:rsid w:val="00CA657A"/>
    <w:rsid w:val="00CA664A"/>
    <w:rsid w:val="00CA6E2A"/>
    <w:rsid w:val="00CA707A"/>
    <w:rsid w:val="00CA7337"/>
    <w:rsid w:val="00CA7395"/>
    <w:rsid w:val="00CA7529"/>
    <w:rsid w:val="00CA752A"/>
    <w:rsid w:val="00CA7636"/>
    <w:rsid w:val="00CA78EF"/>
    <w:rsid w:val="00CA7ADE"/>
    <w:rsid w:val="00CA7D04"/>
    <w:rsid w:val="00CA7DC1"/>
    <w:rsid w:val="00CA7E08"/>
    <w:rsid w:val="00CB0422"/>
    <w:rsid w:val="00CB0613"/>
    <w:rsid w:val="00CB064E"/>
    <w:rsid w:val="00CB071C"/>
    <w:rsid w:val="00CB07A9"/>
    <w:rsid w:val="00CB08E4"/>
    <w:rsid w:val="00CB0D25"/>
    <w:rsid w:val="00CB0E4E"/>
    <w:rsid w:val="00CB0F05"/>
    <w:rsid w:val="00CB0FD6"/>
    <w:rsid w:val="00CB10EE"/>
    <w:rsid w:val="00CB1124"/>
    <w:rsid w:val="00CB1A3A"/>
    <w:rsid w:val="00CB1A3F"/>
    <w:rsid w:val="00CB1E2D"/>
    <w:rsid w:val="00CB22BA"/>
    <w:rsid w:val="00CB2311"/>
    <w:rsid w:val="00CB2625"/>
    <w:rsid w:val="00CB2AD3"/>
    <w:rsid w:val="00CB2AFE"/>
    <w:rsid w:val="00CB2C64"/>
    <w:rsid w:val="00CB312B"/>
    <w:rsid w:val="00CB40DB"/>
    <w:rsid w:val="00CB41EF"/>
    <w:rsid w:val="00CB41FF"/>
    <w:rsid w:val="00CB42C8"/>
    <w:rsid w:val="00CB42D0"/>
    <w:rsid w:val="00CB46A3"/>
    <w:rsid w:val="00CB57B1"/>
    <w:rsid w:val="00CB63CD"/>
    <w:rsid w:val="00CB66A6"/>
    <w:rsid w:val="00CB66BD"/>
    <w:rsid w:val="00CB7095"/>
    <w:rsid w:val="00CB714E"/>
    <w:rsid w:val="00CB795E"/>
    <w:rsid w:val="00CB7F96"/>
    <w:rsid w:val="00CC0063"/>
    <w:rsid w:val="00CC01DC"/>
    <w:rsid w:val="00CC0735"/>
    <w:rsid w:val="00CC0CC7"/>
    <w:rsid w:val="00CC1094"/>
    <w:rsid w:val="00CC1E9E"/>
    <w:rsid w:val="00CC212F"/>
    <w:rsid w:val="00CC248B"/>
    <w:rsid w:val="00CC25FF"/>
    <w:rsid w:val="00CC2827"/>
    <w:rsid w:val="00CC295D"/>
    <w:rsid w:val="00CC2CC2"/>
    <w:rsid w:val="00CC314D"/>
    <w:rsid w:val="00CC31BD"/>
    <w:rsid w:val="00CC34CB"/>
    <w:rsid w:val="00CC3E48"/>
    <w:rsid w:val="00CC3F96"/>
    <w:rsid w:val="00CC3FB5"/>
    <w:rsid w:val="00CC411C"/>
    <w:rsid w:val="00CC4658"/>
    <w:rsid w:val="00CC48A9"/>
    <w:rsid w:val="00CC4DAA"/>
    <w:rsid w:val="00CC4E79"/>
    <w:rsid w:val="00CC53AE"/>
    <w:rsid w:val="00CC5DBB"/>
    <w:rsid w:val="00CC601C"/>
    <w:rsid w:val="00CC61E2"/>
    <w:rsid w:val="00CC633E"/>
    <w:rsid w:val="00CC65A9"/>
    <w:rsid w:val="00CC6924"/>
    <w:rsid w:val="00CC6C2C"/>
    <w:rsid w:val="00CC71AB"/>
    <w:rsid w:val="00CC7342"/>
    <w:rsid w:val="00CC7862"/>
    <w:rsid w:val="00CC79A1"/>
    <w:rsid w:val="00CD0445"/>
    <w:rsid w:val="00CD0586"/>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5970"/>
    <w:rsid w:val="00CD5AEE"/>
    <w:rsid w:val="00CD5BD6"/>
    <w:rsid w:val="00CD5E55"/>
    <w:rsid w:val="00CD6185"/>
    <w:rsid w:val="00CD6189"/>
    <w:rsid w:val="00CD61FD"/>
    <w:rsid w:val="00CD64A0"/>
    <w:rsid w:val="00CD65F8"/>
    <w:rsid w:val="00CD666A"/>
    <w:rsid w:val="00CD69C0"/>
    <w:rsid w:val="00CD6F9C"/>
    <w:rsid w:val="00CD712E"/>
    <w:rsid w:val="00CD71C9"/>
    <w:rsid w:val="00CD736E"/>
    <w:rsid w:val="00CD789E"/>
    <w:rsid w:val="00CD7D2F"/>
    <w:rsid w:val="00CE021F"/>
    <w:rsid w:val="00CE0534"/>
    <w:rsid w:val="00CE05F2"/>
    <w:rsid w:val="00CE0D51"/>
    <w:rsid w:val="00CE0F85"/>
    <w:rsid w:val="00CE1018"/>
    <w:rsid w:val="00CE118E"/>
    <w:rsid w:val="00CE1748"/>
    <w:rsid w:val="00CE19F9"/>
    <w:rsid w:val="00CE1B94"/>
    <w:rsid w:val="00CE1BA7"/>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41B1"/>
    <w:rsid w:val="00CE430A"/>
    <w:rsid w:val="00CE43F4"/>
    <w:rsid w:val="00CE447E"/>
    <w:rsid w:val="00CE449E"/>
    <w:rsid w:val="00CE47E6"/>
    <w:rsid w:val="00CE4D0E"/>
    <w:rsid w:val="00CE5166"/>
    <w:rsid w:val="00CE5744"/>
    <w:rsid w:val="00CE57AA"/>
    <w:rsid w:val="00CE5D29"/>
    <w:rsid w:val="00CE5EC5"/>
    <w:rsid w:val="00CE5F66"/>
    <w:rsid w:val="00CE6498"/>
    <w:rsid w:val="00CE6B19"/>
    <w:rsid w:val="00CE6D18"/>
    <w:rsid w:val="00CE6E29"/>
    <w:rsid w:val="00CE6F48"/>
    <w:rsid w:val="00CE7308"/>
    <w:rsid w:val="00CE79E6"/>
    <w:rsid w:val="00CE7A51"/>
    <w:rsid w:val="00CE7C2E"/>
    <w:rsid w:val="00CE7EE5"/>
    <w:rsid w:val="00CF0155"/>
    <w:rsid w:val="00CF0ACE"/>
    <w:rsid w:val="00CF0BC4"/>
    <w:rsid w:val="00CF0BC7"/>
    <w:rsid w:val="00CF0ED5"/>
    <w:rsid w:val="00CF13E8"/>
    <w:rsid w:val="00CF15C3"/>
    <w:rsid w:val="00CF1985"/>
    <w:rsid w:val="00CF1B22"/>
    <w:rsid w:val="00CF1C9C"/>
    <w:rsid w:val="00CF1F51"/>
    <w:rsid w:val="00CF2374"/>
    <w:rsid w:val="00CF2468"/>
    <w:rsid w:val="00CF2599"/>
    <w:rsid w:val="00CF29FC"/>
    <w:rsid w:val="00CF2A20"/>
    <w:rsid w:val="00CF382C"/>
    <w:rsid w:val="00CF3917"/>
    <w:rsid w:val="00CF420D"/>
    <w:rsid w:val="00CF42ED"/>
    <w:rsid w:val="00CF45B4"/>
    <w:rsid w:val="00CF4871"/>
    <w:rsid w:val="00CF4896"/>
    <w:rsid w:val="00CF4946"/>
    <w:rsid w:val="00CF4A2D"/>
    <w:rsid w:val="00CF4AB5"/>
    <w:rsid w:val="00CF4CC3"/>
    <w:rsid w:val="00CF4EEB"/>
    <w:rsid w:val="00CF52DF"/>
    <w:rsid w:val="00CF53B9"/>
    <w:rsid w:val="00CF5557"/>
    <w:rsid w:val="00CF583F"/>
    <w:rsid w:val="00CF5995"/>
    <w:rsid w:val="00CF603D"/>
    <w:rsid w:val="00CF61A8"/>
    <w:rsid w:val="00CF64AF"/>
    <w:rsid w:val="00CF6596"/>
    <w:rsid w:val="00CF6782"/>
    <w:rsid w:val="00CF67BC"/>
    <w:rsid w:val="00CF69C9"/>
    <w:rsid w:val="00CF6BC9"/>
    <w:rsid w:val="00CF6CCB"/>
    <w:rsid w:val="00CF6DAA"/>
    <w:rsid w:val="00CF70A9"/>
    <w:rsid w:val="00CF71EE"/>
    <w:rsid w:val="00CF7452"/>
    <w:rsid w:val="00CF7586"/>
    <w:rsid w:val="00CF7911"/>
    <w:rsid w:val="00CF7ABE"/>
    <w:rsid w:val="00CF7D90"/>
    <w:rsid w:val="00CF7E20"/>
    <w:rsid w:val="00CF7EBD"/>
    <w:rsid w:val="00D006D5"/>
    <w:rsid w:val="00D00A71"/>
    <w:rsid w:val="00D0110A"/>
    <w:rsid w:val="00D0138A"/>
    <w:rsid w:val="00D01450"/>
    <w:rsid w:val="00D01955"/>
    <w:rsid w:val="00D01E99"/>
    <w:rsid w:val="00D02411"/>
    <w:rsid w:val="00D024FB"/>
    <w:rsid w:val="00D0276C"/>
    <w:rsid w:val="00D02A74"/>
    <w:rsid w:val="00D02BCE"/>
    <w:rsid w:val="00D02F36"/>
    <w:rsid w:val="00D0332B"/>
    <w:rsid w:val="00D03416"/>
    <w:rsid w:val="00D034DA"/>
    <w:rsid w:val="00D03864"/>
    <w:rsid w:val="00D03A81"/>
    <w:rsid w:val="00D03C49"/>
    <w:rsid w:val="00D03ECF"/>
    <w:rsid w:val="00D04D52"/>
    <w:rsid w:val="00D0545F"/>
    <w:rsid w:val="00D054BB"/>
    <w:rsid w:val="00D05548"/>
    <w:rsid w:val="00D05717"/>
    <w:rsid w:val="00D05784"/>
    <w:rsid w:val="00D0582D"/>
    <w:rsid w:val="00D058EB"/>
    <w:rsid w:val="00D05DFF"/>
    <w:rsid w:val="00D05E82"/>
    <w:rsid w:val="00D06119"/>
    <w:rsid w:val="00D06797"/>
    <w:rsid w:val="00D06B73"/>
    <w:rsid w:val="00D06C35"/>
    <w:rsid w:val="00D06CC9"/>
    <w:rsid w:val="00D06F3F"/>
    <w:rsid w:val="00D0740D"/>
    <w:rsid w:val="00D07520"/>
    <w:rsid w:val="00D076AE"/>
    <w:rsid w:val="00D07A39"/>
    <w:rsid w:val="00D07B88"/>
    <w:rsid w:val="00D07C7E"/>
    <w:rsid w:val="00D10147"/>
    <w:rsid w:val="00D10279"/>
    <w:rsid w:val="00D10473"/>
    <w:rsid w:val="00D107DE"/>
    <w:rsid w:val="00D10AA5"/>
    <w:rsid w:val="00D10D38"/>
    <w:rsid w:val="00D10F8C"/>
    <w:rsid w:val="00D1121E"/>
    <w:rsid w:val="00D11569"/>
    <w:rsid w:val="00D117C0"/>
    <w:rsid w:val="00D11A99"/>
    <w:rsid w:val="00D11E7C"/>
    <w:rsid w:val="00D11F0A"/>
    <w:rsid w:val="00D12006"/>
    <w:rsid w:val="00D12392"/>
    <w:rsid w:val="00D128BB"/>
    <w:rsid w:val="00D1295E"/>
    <w:rsid w:val="00D12F51"/>
    <w:rsid w:val="00D130A5"/>
    <w:rsid w:val="00D13347"/>
    <w:rsid w:val="00D13766"/>
    <w:rsid w:val="00D13858"/>
    <w:rsid w:val="00D13A73"/>
    <w:rsid w:val="00D13AF7"/>
    <w:rsid w:val="00D144C4"/>
    <w:rsid w:val="00D14506"/>
    <w:rsid w:val="00D14626"/>
    <w:rsid w:val="00D14701"/>
    <w:rsid w:val="00D14735"/>
    <w:rsid w:val="00D147E7"/>
    <w:rsid w:val="00D14918"/>
    <w:rsid w:val="00D1510F"/>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571B"/>
    <w:rsid w:val="00D2579F"/>
    <w:rsid w:val="00D25ED8"/>
    <w:rsid w:val="00D263CB"/>
    <w:rsid w:val="00D26722"/>
    <w:rsid w:val="00D2674D"/>
    <w:rsid w:val="00D26D43"/>
    <w:rsid w:val="00D26F11"/>
    <w:rsid w:val="00D271E5"/>
    <w:rsid w:val="00D277A9"/>
    <w:rsid w:val="00D27D99"/>
    <w:rsid w:val="00D27EA4"/>
    <w:rsid w:val="00D30299"/>
    <w:rsid w:val="00D30503"/>
    <w:rsid w:val="00D30ADD"/>
    <w:rsid w:val="00D30FD8"/>
    <w:rsid w:val="00D313A0"/>
    <w:rsid w:val="00D313CE"/>
    <w:rsid w:val="00D31ABA"/>
    <w:rsid w:val="00D31FA1"/>
    <w:rsid w:val="00D32034"/>
    <w:rsid w:val="00D323C3"/>
    <w:rsid w:val="00D32452"/>
    <w:rsid w:val="00D3250D"/>
    <w:rsid w:val="00D32671"/>
    <w:rsid w:val="00D3270B"/>
    <w:rsid w:val="00D333C9"/>
    <w:rsid w:val="00D3344B"/>
    <w:rsid w:val="00D3367D"/>
    <w:rsid w:val="00D33963"/>
    <w:rsid w:val="00D33ADF"/>
    <w:rsid w:val="00D33B69"/>
    <w:rsid w:val="00D33F8D"/>
    <w:rsid w:val="00D34458"/>
    <w:rsid w:val="00D34D33"/>
    <w:rsid w:val="00D34D7E"/>
    <w:rsid w:val="00D34D80"/>
    <w:rsid w:val="00D34FB3"/>
    <w:rsid w:val="00D34FD4"/>
    <w:rsid w:val="00D350B4"/>
    <w:rsid w:val="00D3537C"/>
    <w:rsid w:val="00D356C5"/>
    <w:rsid w:val="00D35733"/>
    <w:rsid w:val="00D35B7C"/>
    <w:rsid w:val="00D360BA"/>
    <w:rsid w:val="00D36506"/>
    <w:rsid w:val="00D366DF"/>
    <w:rsid w:val="00D367C2"/>
    <w:rsid w:val="00D36805"/>
    <w:rsid w:val="00D368ED"/>
    <w:rsid w:val="00D36A7D"/>
    <w:rsid w:val="00D37117"/>
    <w:rsid w:val="00D3724F"/>
    <w:rsid w:val="00D37602"/>
    <w:rsid w:val="00D3762C"/>
    <w:rsid w:val="00D3794E"/>
    <w:rsid w:val="00D37BCB"/>
    <w:rsid w:val="00D37E73"/>
    <w:rsid w:val="00D40065"/>
    <w:rsid w:val="00D401A4"/>
    <w:rsid w:val="00D40201"/>
    <w:rsid w:val="00D40332"/>
    <w:rsid w:val="00D40762"/>
    <w:rsid w:val="00D40B1C"/>
    <w:rsid w:val="00D40BED"/>
    <w:rsid w:val="00D40E4B"/>
    <w:rsid w:val="00D41048"/>
    <w:rsid w:val="00D4112F"/>
    <w:rsid w:val="00D411FE"/>
    <w:rsid w:val="00D4120F"/>
    <w:rsid w:val="00D41430"/>
    <w:rsid w:val="00D41BEB"/>
    <w:rsid w:val="00D41C3A"/>
    <w:rsid w:val="00D4200A"/>
    <w:rsid w:val="00D422FF"/>
    <w:rsid w:val="00D425BD"/>
    <w:rsid w:val="00D427F8"/>
    <w:rsid w:val="00D42D6A"/>
    <w:rsid w:val="00D42FF0"/>
    <w:rsid w:val="00D430CE"/>
    <w:rsid w:val="00D431E1"/>
    <w:rsid w:val="00D436D3"/>
    <w:rsid w:val="00D436DF"/>
    <w:rsid w:val="00D438E1"/>
    <w:rsid w:val="00D439E1"/>
    <w:rsid w:val="00D43C2E"/>
    <w:rsid w:val="00D440F8"/>
    <w:rsid w:val="00D4423E"/>
    <w:rsid w:val="00D442BD"/>
    <w:rsid w:val="00D446BF"/>
    <w:rsid w:val="00D44947"/>
    <w:rsid w:val="00D44AD4"/>
    <w:rsid w:val="00D44D26"/>
    <w:rsid w:val="00D44E0F"/>
    <w:rsid w:val="00D45108"/>
    <w:rsid w:val="00D45285"/>
    <w:rsid w:val="00D454B5"/>
    <w:rsid w:val="00D45547"/>
    <w:rsid w:val="00D45A3F"/>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2F2"/>
    <w:rsid w:val="00D5191B"/>
    <w:rsid w:val="00D51AED"/>
    <w:rsid w:val="00D51DBE"/>
    <w:rsid w:val="00D51E6F"/>
    <w:rsid w:val="00D5264B"/>
    <w:rsid w:val="00D52B7C"/>
    <w:rsid w:val="00D52DB2"/>
    <w:rsid w:val="00D531F5"/>
    <w:rsid w:val="00D53321"/>
    <w:rsid w:val="00D53348"/>
    <w:rsid w:val="00D53439"/>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455"/>
    <w:rsid w:val="00D559CC"/>
    <w:rsid w:val="00D55B9B"/>
    <w:rsid w:val="00D55BDD"/>
    <w:rsid w:val="00D55DE0"/>
    <w:rsid w:val="00D56110"/>
    <w:rsid w:val="00D56468"/>
    <w:rsid w:val="00D565C0"/>
    <w:rsid w:val="00D56662"/>
    <w:rsid w:val="00D56A2C"/>
    <w:rsid w:val="00D570A4"/>
    <w:rsid w:val="00D572B9"/>
    <w:rsid w:val="00D573EC"/>
    <w:rsid w:val="00D5765C"/>
    <w:rsid w:val="00D577DD"/>
    <w:rsid w:val="00D578A4"/>
    <w:rsid w:val="00D5798A"/>
    <w:rsid w:val="00D57B45"/>
    <w:rsid w:val="00D57C3D"/>
    <w:rsid w:val="00D57F71"/>
    <w:rsid w:val="00D57FEE"/>
    <w:rsid w:val="00D600C2"/>
    <w:rsid w:val="00D600CC"/>
    <w:rsid w:val="00D60239"/>
    <w:rsid w:val="00D6031D"/>
    <w:rsid w:val="00D603FF"/>
    <w:rsid w:val="00D60866"/>
    <w:rsid w:val="00D609FD"/>
    <w:rsid w:val="00D61E0A"/>
    <w:rsid w:val="00D62356"/>
    <w:rsid w:val="00D6261C"/>
    <w:rsid w:val="00D626E1"/>
    <w:rsid w:val="00D62756"/>
    <w:rsid w:val="00D627AD"/>
    <w:rsid w:val="00D62C91"/>
    <w:rsid w:val="00D62C95"/>
    <w:rsid w:val="00D62D92"/>
    <w:rsid w:val="00D62DBB"/>
    <w:rsid w:val="00D6300B"/>
    <w:rsid w:val="00D630C3"/>
    <w:rsid w:val="00D632E5"/>
    <w:rsid w:val="00D634F1"/>
    <w:rsid w:val="00D6366F"/>
    <w:rsid w:val="00D63A14"/>
    <w:rsid w:val="00D63B59"/>
    <w:rsid w:val="00D63C28"/>
    <w:rsid w:val="00D63C3F"/>
    <w:rsid w:val="00D63C70"/>
    <w:rsid w:val="00D63DCF"/>
    <w:rsid w:val="00D63FF3"/>
    <w:rsid w:val="00D6424E"/>
    <w:rsid w:val="00D64544"/>
    <w:rsid w:val="00D64797"/>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921"/>
    <w:rsid w:val="00D70B05"/>
    <w:rsid w:val="00D71233"/>
    <w:rsid w:val="00D719A0"/>
    <w:rsid w:val="00D71D38"/>
    <w:rsid w:val="00D7210D"/>
    <w:rsid w:val="00D726EE"/>
    <w:rsid w:val="00D72908"/>
    <w:rsid w:val="00D72B26"/>
    <w:rsid w:val="00D72F6D"/>
    <w:rsid w:val="00D731B2"/>
    <w:rsid w:val="00D7347A"/>
    <w:rsid w:val="00D73592"/>
    <w:rsid w:val="00D73677"/>
    <w:rsid w:val="00D736DA"/>
    <w:rsid w:val="00D739E9"/>
    <w:rsid w:val="00D74062"/>
    <w:rsid w:val="00D74259"/>
    <w:rsid w:val="00D7430D"/>
    <w:rsid w:val="00D7458F"/>
    <w:rsid w:val="00D74B71"/>
    <w:rsid w:val="00D74BED"/>
    <w:rsid w:val="00D74F41"/>
    <w:rsid w:val="00D754B5"/>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0FA"/>
    <w:rsid w:val="00D831D1"/>
    <w:rsid w:val="00D8393A"/>
    <w:rsid w:val="00D839E6"/>
    <w:rsid w:val="00D83F47"/>
    <w:rsid w:val="00D83F48"/>
    <w:rsid w:val="00D83FD7"/>
    <w:rsid w:val="00D84139"/>
    <w:rsid w:val="00D84346"/>
    <w:rsid w:val="00D84543"/>
    <w:rsid w:val="00D84C0E"/>
    <w:rsid w:val="00D84E00"/>
    <w:rsid w:val="00D84E4A"/>
    <w:rsid w:val="00D84E63"/>
    <w:rsid w:val="00D84EEF"/>
    <w:rsid w:val="00D8507C"/>
    <w:rsid w:val="00D850AC"/>
    <w:rsid w:val="00D850C2"/>
    <w:rsid w:val="00D850C5"/>
    <w:rsid w:val="00D85535"/>
    <w:rsid w:val="00D858BF"/>
    <w:rsid w:val="00D85D7C"/>
    <w:rsid w:val="00D85E87"/>
    <w:rsid w:val="00D8604B"/>
    <w:rsid w:val="00D86067"/>
    <w:rsid w:val="00D863AE"/>
    <w:rsid w:val="00D8677C"/>
    <w:rsid w:val="00D876BE"/>
    <w:rsid w:val="00D87782"/>
    <w:rsid w:val="00D87849"/>
    <w:rsid w:val="00D8785C"/>
    <w:rsid w:val="00D87946"/>
    <w:rsid w:val="00D87A88"/>
    <w:rsid w:val="00D87AA2"/>
    <w:rsid w:val="00D87B62"/>
    <w:rsid w:val="00D90425"/>
    <w:rsid w:val="00D9044D"/>
    <w:rsid w:val="00D90D7B"/>
    <w:rsid w:val="00D9103F"/>
    <w:rsid w:val="00D91381"/>
    <w:rsid w:val="00D91F82"/>
    <w:rsid w:val="00D921C1"/>
    <w:rsid w:val="00D9222B"/>
    <w:rsid w:val="00D92484"/>
    <w:rsid w:val="00D924B4"/>
    <w:rsid w:val="00D924BB"/>
    <w:rsid w:val="00D92698"/>
    <w:rsid w:val="00D927FE"/>
    <w:rsid w:val="00D92CAF"/>
    <w:rsid w:val="00D92F46"/>
    <w:rsid w:val="00D936AE"/>
    <w:rsid w:val="00D93BFF"/>
    <w:rsid w:val="00D93E55"/>
    <w:rsid w:val="00D93EAC"/>
    <w:rsid w:val="00D9401C"/>
    <w:rsid w:val="00D948BC"/>
    <w:rsid w:val="00D948EE"/>
    <w:rsid w:val="00D94CF3"/>
    <w:rsid w:val="00D9509E"/>
    <w:rsid w:val="00D953F5"/>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198B"/>
    <w:rsid w:val="00DA234B"/>
    <w:rsid w:val="00DA26FA"/>
    <w:rsid w:val="00DA29EE"/>
    <w:rsid w:val="00DA2AD4"/>
    <w:rsid w:val="00DA2E24"/>
    <w:rsid w:val="00DA2E3F"/>
    <w:rsid w:val="00DA300F"/>
    <w:rsid w:val="00DA3087"/>
    <w:rsid w:val="00DA32D2"/>
    <w:rsid w:val="00DA3607"/>
    <w:rsid w:val="00DA3970"/>
    <w:rsid w:val="00DA3C74"/>
    <w:rsid w:val="00DA4A55"/>
    <w:rsid w:val="00DA5168"/>
    <w:rsid w:val="00DA53AC"/>
    <w:rsid w:val="00DA5911"/>
    <w:rsid w:val="00DA5EB7"/>
    <w:rsid w:val="00DA66E9"/>
    <w:rsid w:val="00DA70D0"/>
    <w:rsid w:val="00DA70E7"/>
    <w:rsid w:val="00DA722E"/>
    <w:rsid w:val="00DA73C4"/>
    <w:rsid w:val="00DA771F"/>
    <w:rsid w:val="00DA7733"/>
    <w:rsid w:val="00DA7890"/>
    <w:rsid w:val="00DA7A1F"/>
    <w:rsid w:val="00DA7A51"/>
    <w:rsid w:val="00DA7C22"/>
    <w:rsid w:val="00DA7DD9"/>
    <w:rsid w:val="00DA7E6F"/>
    <w:rsid w:val="00DA7FA3"/>
    <w:rsid w:val="00DB0003"/>
    <w:rsid w:val="00DB0276"/>
    <w:rsid w:val="00DB0389"/>
    <w:rsid w:val="00DB07CB"/>
    <w:rsid w:val="00DB085C"/>
    <w:rsid w:val="00DB0AE9"/>
    <w:rsid w:val="00DB0FCF"/>
    <w:rsid w:val="00DB135B"/>
    <w:rsid w:val="00DB143A"/>
    <w:rsid w:val="00DB15EE"/>
    <w:rsid w:val="00DB17C0"/>
    <w:rsid w:val="00DB198D"/>
    <w:rsid w:val="00DB19B3"/>
    <w:rsid w:val="00DB1E02"/>
    <w:rsid w:val="00DB209D"/>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0C1"/>
    <w:rsid w:val="00DB55E2"/>
    <w:rsid w:val="00DB5B1A"/>
    <w:rsid w:val="00DB5EFC"/>
    <w:rsid w:val="00DB6036"/>
    <w:rsid w:val="00DB62DA"/>
    <w:rsid w:val="00DB653A"/>
    <w:rsid w:val="00DB697F"/>
    <w:rsid w:val="00DB6DFD"/>
    <w:rsid w:val="00DB6F28"/>
    <w:rsid w:val="00DB784B"/>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CE4"/>
    <w:rsid w:val="00DC2E4C"/>
    <w:rsid w:val="00DC2F23"/>
    <w:rsid w:val="00DC30A1"/>
    <w:rsid w:val="00DC37CD"/>
    <w:rsid w:val="00DC3A14"/>
    <w:rsid w:val="00DC3BE5"/>
    <w:rsid w:val="00DC4CB9"/>
    <w:rsid w:val="00DC4D00"/>
    <w:rsid w:val="00DC4E85"/>
    <w:rsid w:val="00DC52FC"/>
    <w:rsid w:val="00DC5404"/>
    <w:rsid w:val="00DC5814"/>
    <w:rsid w:val="00DC5919"/>
    <w:rsid w:val="00DC5A4B"/>
    <w:rsid w:val="00DC5BE4"/>
    <w:rsid w:val="00DC6204"/>
    <w:rsid w:val="00DC627F"/>
    <w:rsid w:val="00DC62FE"/>
    <w:rsid w:val="00DC68B6"/>
    <w:rsid w:val="00DC690A"/>
    <w:rsid w:val="00DC6A85"/>
    <w:rsid w:val="00DC6AB5"/>
    <w:rsid w:val="00DC6F12"/>
    <w:rsid w:val="00DC72F6"/>
    <w:rsid w:val="00DC735C"/>
    <w:rsid w:val="00DC7525"/>
    <w:rsid w:val="00DC7B72"/>
    <w:rsid w:val="00DC7B92"/>
    <w:rsid w:val="00DC7BD1"/>
    <w:rsid w:val="00DD0630"/>
    <w:rsid w:val="00DD0731"/>
    <w:rsid w:val="00DD0DD9"/>
    <w:rsid w:val="00DD0F4B"/>
    <w:rsid w:val="00DD1142"/>
    <w:rsid w:val="00DD152A"/>
    <w:rsid w:val="00DD15BA"/>
    <w:rsid w:val="00DD1C14"/>
    <w:rsid w:val="00DD234D"/>
    <w:rsid w:val="00DD2BB4"/>
    <w:rsid w:val="00DD2F3B"/>
    <w:rsid w:val="00DD361F"/>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898"/>
    <w:rsid w:val="00DD6F4C"/>
    <w:rsid w:val="00DD73E6"/>
    <w:rsid w:val="00DD79D0"/>
    <w:rsid w:val="00DD7DAF"/>
    <w:rsid w:val="00DE1085"/>
    <w:rsid w:val="00DE1133"/>
    <w:rsid w:val="00DE15AB"/>
    <w:rsid w:val="00DE1716"/>
    <w:rsid w:val="00DE17D4"/>
    <w:rsid w:val="00DE1B2C"/>
    <w:rsid w:val="00DE220B"/>
    <w:rsid w:val="00DE2DC1"/>
    <w:rsid w:val="00DE3456"/>
    <w:rsid w:val="00DE3718"/>
    <w:rsid w:val="00DE3C11"/>
    <w:rsid w:val="00DE3CBF"/>
    <w:rsid w:val="00DE3D7E"/>
    <w:rsid w:val="00DE3F49"/>
    <w:rsid w:val="00DE40FE"/>
    <w:rsid w:val="00DE4144"/>
    <w:rsid w:val="00DE45C0"/>
    <w:rsid w:val="00DE4D8E"/>
    <w:rsid w:val="00DE50A2"/>
    <w:rsid w:val="00DE5540"/>
    <w:rsid w:val="00DE564F"/>
    <w:rsid w:val="00DE5700"/>
    <w:rsid w:val="00DE579F"/>
    <w:rsid w:val="00DE5A67"/>
    <w:rsid w:val="00DE6164"/>
    <w:rsid w:val="00DE657C"/>
    <w:rsid w:val="00DE658A"/>
    <w:rsid w:val="00DE68B8"/>
    <w:rsid w:val="00DE6C40"/>
    <w:rsid w:val="00DE6D3E"/>
    <w:rsid w:val="00DE6F1F"/>
    <w:rsid w:val="00DE6FFB"/>
    <w:rsid w:val="00DE722C"/>
    <w:rsid w:val="00DE7330"/>
    <w:rsid w:val="00DE77E5"/>
    <w:rsid w:val="00DE77EE"/>
    <w:rsid w:val="00DE7824"/>
    <w:rsid w:val="00DE7BA8"/>
    <w:rsid w:val="00DF012D"/>
    <w:rsid w:val="00DF068E"/>
    <w:rsid w:val="00DF06FB"/>
    <w:rsid w:val="00DF0879"/>
    <w:rsid w:val="00DF0AF7"/>
    <w:rsid w:val="00DF0C6A"/>
    <w:rsid w:val="00DF0D95"/>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8C5"/>
    <w:rsid w:val="00DF38D7"/>
    <w:rsid w:val="00DF4135"/>
    <w:rsid w:val="00DF46C2"/>
    <w:rsid w:val="00DF4777"/>
    <w:rsid w:val="00DF47F0"/>
    <w:rsid w:val="00DF480D"/>
    <w:rsid w:val="00DF491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01C"/>
    <w:rsid w:val="00DF74E8"/>
    <w:rsid w:val="00DF779E"/>
    <w:rsid w:val="00DF7F90"/>
    <w:rsid w:val="00E0037E"/>
    <w:rsid w:val="00E003FF"/>
    <w:rsid w:val="00E00675"/>
    <w:rsid w:val="00E00CEE"/>
    <w:rsid w:val="00E01979"/>
    <w:rsid w:val="00E01A2F"/>
    <w:rsid w:val="00E01A9C"/>
    <w:rsid w:val="00E01BAB"/>
    <w:rsid w:val="00E01EA8"/>
    <w:rsid w:val="00E01F30"/>
    <w:rsid w:val="00E02610"/>
    <w:rsid w:val="00E02811"/>
    <w:rsid w:val="00E0291D"/>
    <w:rsid w:val="00E039C2"/>
    <w:rsid w:val="00E03B76"/>
    <w:rsid w:val="00E03E0E"/>
    <w:rsid w:val="00E040F8"/>
    <w:rsid w:val="00E041D8"/>
    <w:rsid w:val="00E04351"/>
    <w:rsid w:val="00E044B1"/>
    <w:rsid w:val="00E0525B"/>
    <w:rsid w:val="00E0525F"/>
    <w:rsid w:val="00E05369"/>
    <w:rsid w:val="00E054CE"/>
    <w:rsid w:val="00E05869"/>
    <w:rsid w:val="00E062B5"/>
    <w:rsid w:val="00E0640B"/>
    <w:rsid w:val="00E06723"/>
    <w:rsid w:val="00E068D2"/>
    <w:rsid w:val="00E06973"/>
    <w:rsid w:val="00E06C0A"/>
    <w:rsid w:val="00E06EE9"/>
    <w:rsid w:val="00E07140"/>
    <w:rsid w:val="00E071FA"/>
    <w:rsid w:val="00E0782E"/>
    <w:rsid w:val="00E0789C"/>
    <w:rsid w:val="00E07A91"/>
    <w:rsid w:val="00E07D8A"/>
    <w:rsid w:val="00E07FD8"/>
    <w:rsid w:val="00E10643"/>
    <w:rsid w:val="00E106A1"/>
    <w:rsid w:val="00E10771"/>
    <w:rsid w:val="00E10D6C"/>
    <w:rsid w:val="00E117C6"/>
    <w:rsid w:val="00E11A88"/>
    <w:rsid w:val="00E11F59"/>
    <w:rsid w:val="00E11F8E"/>
    <w:rsid w:val="00E12476"/>
    <w:rsid w:val="00E1249C"/>
    <w:rsid w:val="00E12591"/>
    <w:rsid w:val="00E12F2F"/>
    <w:rsid w:val="00E13093"/>
    <w:rsid w:val="00E1382C"/>
    <w:rsid w:val="00E139CB"/>
    <w:rsid w:val="00E13A48"/>
    <w:rsid w:val="00E142FE"/>
    <w:rsid w:val="00E14778"/>
    <w:rsid w:val="00E147FD"/>
    <w:rsid w:val="00E1485E"/>
    <w:rsid w:val="00E14D12"/>
    <w:rsid w:val="00E157E2"/>
    <w:rsid w:val="00E162C2"/>
    <w:rsid w:val="00E16307"/>
    <w:rsid w:val="00E16382"/>
    <w:rsid w:val="00E16FF8"/>
    <w:rsid w:val="00E1720B"/>
    <w:rsid w:val="00E17227"/>
    <w:rsid w:val="00E1727F"/>
    <w:rsid w:val="00E172BE"/>
    <w:rsid w:val="00E1790C"/>
    <w:rsid w:val="00E17AD6"/>
    <w:rsid w:val="00E17E57"/>
    <w:rsid w:val="00E17FDC"/>
    <w:rsid w:val="00E202D8"/>
    <w:rsid w:val="00E207AD"/>
    <w:rsid w:val="00E20D29"/>
    <w:rsid w:val="00E20E1F"/>
    <w:rsid w:val="00E20F96"/>
    <w:rsid w:val="00E2105B"/>
    <w:rsid w:val="00E2108E"/>
    <w:rsid w:val="00E21315"/>
    <w:rsid w:val="00E21539"/>
    <w:rsid w:val="00E21A95"/>
    <w:rsid w:val="00E2205C"/>
    <w:rsid w:val="00E22307"/>
    <w:rsid w:val="00E2276A"/>
    <w:rsid w:val="00E228B3"/>
    <w:rsid w:val="00E22B61"/>
    <w:rsid w:val="00E23577"/>
    <w:rsid w:val="00E2368E"/>
    <w:rsid w:val="00E23EAF"/>
    <w:rsid w:val="00E23F4D"/>
    <w:rsid w:val="00E240B5"/>
    <w:rsid w:val="00E24111"/>
    <w:rsid w:val="00E2433C"/>
    <w:rsid w:val="00E24A16"/>
    <w:rsid w:val="00E24D2A"/>
    <w:rsid w:val="00E24D77"/>
    <w:rsid w:val="00E24F0C"/>
    <w:rsid w:val="00E255B1"/>
    <w:rsid w:val="00E25700"/>
    <w:rsid w:val="00E25CEA"/>
    <w:rsid w:val="00E263BC"/>
    <w:rsid w:val="00E26569"/>
    <w:rsid w:val="00E2658D"/>
    <w:rsid w:val="00E265BD"/>
    <w:rsid w:val="00E26773"/>
    <w:rsid w:val="00E26915"/>
    <w:rsid w:val="00E26E1C"/>
    <w:rsid w:val="00E271AE"/>
    <w:rsid w:val="00E273A6"/>
    <w:rsid w:val="00E2762A"/>
    <w:rsid w:val="00E279F5"/>
    <w:rsid w:val="00E27AE1"/>
    <w:rsid w:val="00E27C2D"/>
    <w:rsid w:val="00E3022E"/>
    <w:rsid w:val="00E30D20"/>
    <w:rsid w:val="00E30D7B"/>
    <w:rsid w:val="00E30DAD"/>
    <w:rsid w:val="00E310E6"/>
    <w:rsid w:val="00E31270"/>
    <w:rsid w:val="00E313A3"/>
    <w:rsid w:val="00E318BC"/>
    <w:rsid w:val="00E31E1F"/>
    <w:rsid w:val="00E31EA6"/>
    <w:rsid w:val="00E32141"/>
    <w:rsid w:val="00E32585"/>
    <w:rsid w:val="00E32892"/>
    <w:rsid w:val="00E32A31"/>
    <w:rsid w:val="00E32EB0"/>
    <w:rsid w:val="00E32F90"/>
    <w:rsid w:val="00E32FBC"/>
    <w:rsid w:val="00E3311E"/>
    <w:rsid w:val="00E331A2"/>
    <w:rsid w:val="00E333FC"/>
    <w:rsid w:val="00E33B4C"/>
    <w:rsid w:val="00E34105"/>
    <w:rsid w:val="00E34268"/>
    <w:rsid w:val="00E3461B"/>
    <w:rsid w:val="00E34633"/>
    <w:rsid w:val="00E346FF"/>
    <w:rsid w:val="00E34960"/>
    <w:rsid w:val="00E34991"/>
    <w:rsid w:val="00E34DA7"/>
    <w:rsid w:val="00E34E28"/>
    <w:rsid w:val="00E34EDA"/>
    <w:rsid w:val="00E34F8D"/>
    <w:rsid w:val="00E3515A"/>
    <w:rsid w:val="00E35BE8"/>
    <w:rsid w:val="00E35D65"/>
    <w:rsid w:val="00E360B7"/>
    <w:rsid w:val="00E36136"/>
    <w:rsid w:val="00E36430"/>
    <w:rsid w:val="00E36A9D"/>
    <w:rsid w:val="00E36C52"/>
    <w:rsid w:val="00E36DE6"/>
    <w:rsid w:val="00E37302"/>
    <w:rsid w:val="00E37746"/>
    <w:rsid w:val="00E37A8D"/>
    <w:rsid w:val="00E37B62"/>
    <w:rsid w:val="00E400ED"/>
    <w:rsid w:val="00E402F0"/>
    <w:rsid w:val="00E40B1F"/>
    <w:rsid w:val="00E40C88"/>
    <w:rsid w:val="00E40E45"/>
    <w:rsid w:val="00E41118"/>
    <w:rsid w:val="00E416F6"/>
    <w:rsid w:val="00E41D0A"/>
    <w:rsid w:val="00E41D55"/>
    <w:rsid w:val="00E41EFC"/>
    <w:rsid w:val="00E41FB5"/>
    <w:rsid w:val="00E42995"/>
    <w:rsid w:val="00E42A13"/>
    <w:rsid w:val="00E42E63"/>
    <w:rsid w:val="00E4345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D5F"/>
    <w:rsid w:val="00E45330"/>
    <w:rsid w:val="00E454D9"/>
    <w:rsid w:val="00E458EA"/>
    <w:rsid w:val="00E45919"/>
    <w:rsid w:val="00E45BAB"/>
    <w:rsid w:val="00E45E8F"/>
    <w:rsid w:val="00E45EB8"/>
    <w:rsid w:val="00E46102"/>
    <w:rsid w:val="00E46258"/>
    <w:rsid w:val="00E46482"/>
    <w:rsid w:val="00E4664A"/>
    <w:rsid w:val="00E4664D"/>
    <w:rsid w:val="00E46670"/>
    <w:rsid w:val="00E46A9E"/>
    <w:rsid w:val="00E46B57"/>
    <w:rsid w:val="00E4713D"/>
    <w:rsid w:val="00E475F6"/>
    <w:rsid w:val="00E4783F"/>
    <w:rsid w:val="00E47BD3"/>
    <w:rsid w:val="00E47CE8"/>
    <w:rsid w:val="00E47E08"/>
    <w:rsid w:val="00E5029B"/>
    <w:rsid w:val="00E506D3"/>
    <w:rsid w:val="00E508FA"/>
    <w:rsid w:val="00E50ABC"/>
    <w:rsid w:val="00E50AC4"/>
    <w:rsid w:val="00E50B5E"/>
    <w:rsid w:val="00E50BAD"/>
    <w:rsid w:val="00E50C8B"/>
    <w:rsid w:val="00E510CE"/>
    <w:rsid w:val="00E51518"/>
    <w:rsid w:val="00E51543"/>
    <w:rsid w:val="00E51915"/>
    <w:rsid w:val="00E51A52"/>
    <w:rsid w:val="00E528D9"/>
    <w:rsid w:val="00E529C6"/>
    <w:rsid w:val="00E53812"/>
    <w:rsid w:val="00E53894"/>
    <w:rsid w:val="00E54141"/>
    <w:rsid w:val="00E545CD"/>
    <w:rsid w:val="00E54634"/>
    <w:rsid w:val="00E54C3A"/>
    <w:rsid w:val="00E55033"/>
    <w:rsid w:val="00E55138"/>
    <w:rsid w:val="00E554FC"/>
    <w:rsid w:val="00E55AAB"/>
    <w:rsid w:val="00E55B9B"/>
    <w:rsid w:val="00E55D8A"/>
    <w:rsid w:val="00E55E4B"/>
    <w:rsid w:val="00E561C6"/>
    <w:rsid w:val="00E5627D"/>
    <w:rsid w:val="00E56B10"/>
    <w:rsid w:val="00E571B0"/>
    <w:rsid w:val="00E572B0"/>
    <w:rsid w:val="00E572CC"/>
    <w:rsid w:val="00E57665"/>
    <w:rsid w:val="00E57700"/>
    <w:rsid w:val="00E604CE"/>
    <w:rsid w:val="00E606F8"/>
    <w:rsid w:val="00E60D47"/>
    <w:rsid w:val="00E60E7D"/>
    <w:rsid w:val="00E6102D"/>
    <w:rsid w:val="00E61042"/>
    <w:rsid w:val="00E61407"/>
    <w:rsid w:val="00E61543"/>
    <w:rsid w:val="00E61F08"/>
    <w:rsid w:val="00E62296"/>
    <w:rsid w:val="00E62E37"/>
    <w:rsid w:val="00E62E85"/>
    <w:rsid w:val="00E6326A"/>
    <w:rsid w:val="00E6329E"/>
    <w:rsid w:val="00E63A57"/>
    <w:rsid w:val="00E63ADC"/>
    <w:rsid w:val="00E63D5D"/>
    <w:rsid w:val="00E63E32"/>
    <w:rsid w:val="00E63E6F"/>
    <w:rsid w:val="00E63E8D"/>
    <w:rsid w:val="00E643B8"/>
    <w:rsid w:val="00E6462C"/>
    <w:rsid w:val="00E646DE"/>
    <w:rsid w:val="00E64968"/>
    <w:rsid w:val="00E64E3F"/>
    <w:rsid w:val="00E64ECF"/>
    <w:rsid w:val="00E65044"/>
    <w:rsid w:val="00E65163"/>
    <w:rsid w:val="00E65190"/>
    <w:rsid w:val="00E6542D"/>
    <w:rsid w:val="00E65589"/>
    <w:rsid w:val="00E659EF"/>
    <w:rsid w:val="00E65C9D"/>
    <w:rsid w:val="00E65F85"/>
    <w:rsid w:val="00E66171"/>
    <w:rsid w:val="00E6627E"/>
    <w:rsid w:val="00E666CC"/>
    <w:rsid w:val="00E66733"/>
    <w:rsid w:val="00E6693C"/>
    <w:rsid w:val="00E66B6C"/>
    <w:rsid w:val="00E66CE8"/>
    <w:rsid w:val="00E67277"/>
    <w:rsid w:val="00E67673"/>
    <w:rsid w:val="00E67FE3"/>
    <w:rsid w:val="00E7062C"/>
    <w:rsid w:val="00E70828"/>
    <w:rsid w:val="00E708E9"/>
    <w:rsid w:val="00E70BB6"/>
    <w:rsid w:val="00E70FEC"/>
    <w:rsid w:val="00E7187A"/>
    <w:rsid w:val="00E71A37"/>
    <w:rsid w:val="00E71A98"/>
    <w:rsid w:val="00E7243D"/>
    <w:rsid w:val="00E72FE4"/>
    <w:rsid w:val="00E7339F"/>
    <w:rsid w:val="00E73C44"/>
    <w:rsid w:val="00E73EED"/>
    <w:rsid w:val="00E741AA"/>
    <w:rsid w:val="00E741BF"/>
    <w:rsid w:val="00E74744"/>
    <w:rsid w:val="00E75187"/>
    <w:rsid w:val="00E753DC"/>
    <w:rsid w:val="00E75707"/>
    <w:rsid w:val="00E75810"/>
    <w:rsid w:val="00E75C0A"/>
    <w:rsid w:val="00E75D4C"/>
    <w:rsid w:val="00E76267"/>
    <w:rsid w:val="00E762C6"/>
    <w:rsid w:val="00E76410"/>
    <w:rsid w:val="00E76443"/>
    <w:rsid w:val="00E7654F"/>
    <w:rsid w:val="00E767A7"/>
    <w:rsid w:val="00E7694D"/>
    <w:rsid w:val="00E76B1F"/>
    <w:rsid w:val="00E76CC4"/>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9F2"/>
    <w:rsid w:val="00E84A6B"/>
    <w:rsid w:val="00E84A8F"/>
    <w:rsid w:val="00E84CDC"/>
    <w:rsid w:val="00E84D44"/>
    <w:rsid w:val="00E850A3"/>
    <w:rsid w:val="00E851C6"/>
    <w:rsid w:val="00E85704"/>
    <w:rsid w:val="00E8580D"/>
    <w:rsid w:val="00E85DB4"/>
    <w:rsid w:val="00E85F72"/>
    <w:rsid w:val="00E868D6"/>
    <w:rsid w:val="00E869D0"/>
    <w:rsid w:val="00E86A5C"/>
    <w:rsid w:val="00E86D31"/>
    <w:rsid w:val="00E86EF0"/>
    <w:rsid w:val="00E87221"/>
    <w:rsid w:val="00E87779"/>
    <w:rsid w:val="00E87CE2"/>
    <w:rsid w:val="00E87D15"/>
    <w:rsid w:val="00E87D16"/>
    <w:rsid w:val="00E901CA"/>
    <w:rsid w:val="00E90646"/>
    <w:rsid w:val="00E90689"/>
    <w:rsid w:val="00E90817"/>
    <w:rsid w:val="00E909C5"/>
    <w:rsid w:val="00E90BEC"/>
    <w:rsid w:val="00E918E5"/>
    <w:rsid w:val="00E91926"/>
    <w:rsid w:val="00E91AB4"/>
    <w:rsid w:val="00E91C77"/>
    <w:rsid w:val="00E92012"/>
    <w:rsid w:val="00E92328"/>
    <w:rsid w:val="00E924CF"/>
    <w:rsid w:val="00E92C20"/>
    <w:rsid w:val="00E92D51"/>
    <w:rsid w:val="00E92F08"/>
    <w:rsid w:val="00E92F0F"/>
    <w:rsid w:val="00E92FB6"/>
    <w:rsid w:val="00E93573"/>
    <w:rsid w:val="00E9366C"/>
    <w:rsid w:val="00E93755"/>
    <w:rsid w:val="00E93875"/>
    <w:rsid w:val="00E93B33"/>
    <w:rsid w:val="00E93CC1"/>
    <w:rsid w:val="00E93EB6"/>
    <w:rsid w:val="00E944FD"/>
    <w:rsid w:val="00E949FD"/>
    <w:rsid w:val="00E94ECE"/>
    <w:rsid w:val="00E95014"/>
    <w:rsid w:val="00E95447"/>
    <w:rsid w:val="00E95477"/>
    <w:rsid w:val="00E95679"/>
    <w:rsid w:val="00E95D3F"/>
    <w:rsid w:val="00E95EA7"/>
    <w:rsid w:val="00E96209"/>
    <w:rsid w:val="00E962F8"/>
    <w:rsid w:val="00E966EC"/>
    <w:rsid w:val="00E96C03"/>
    <w:rsid w:val="00E96D54"/>
    <w:rsid w:val="00E96DAC"/>
    <w:rsid w:val="00E9718A"/>
    <w:rsid w:val="00E971CF"/>
    <w:rsid w:val="00E97321"/>
    <w:rsid w:val="00E974A1"/>
    <w:rsid w:val="00E97741"/>
    <w:rsid w:val="00EA00B5"/>
    <w:rsid w:val="00EA0D73"/>
    <w:rsid w:val="00EA0D85"/>
    <w:rsid w:val="00EA153A"/>
    <w:rsid w:val="00EA1B5A"/>
    <w:rsid w:val="00EA1D7E"/>
    <w:rsid w:val="00EA1DE0"/>
    <w:rsid w:val="00EA23EA"/>
    <w:rsid w:val="00EA23F4"/>
    <w:rsid w:val="00EA2B7A"/>
    <w:rsid w:val="00EA30B1"/>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6689"/>
    <w:rsid w:val="00EA66AD"/>
    <w:rsid w:val="00EA70F8"/>
    <w:rsid w:val="00EA7AF6"/>
    <w:rsid w:val="00EA7C02"/>
    <w:rsid w:val="00EA7EB2"/>
    <w:rsid w:val="00EB0279"/>
    <w:rsid w:val="00EB0869"/>
    <w:rsid w:val="00EB0916"/>
    <w:rsid w:val="00EB0AAA"/>
    <w:rsid w:val="00EB0F19"/>
    <w:rsid w:val="00EB0F9D"/>
    <w:rsid w:val="00EB1338"/>
    <w:rsid w:val="00EB1549"/>
    <w:rsid w:val="00EB163B"/>
    <w:rsid w:val="00EB18CC"/>
    <w:rsid w:val="00EB1A9A"/>
    <w:rsid w:val="00EB1AC4"/>
    <w:rsid w:val="00EB23EA"/>
    <w:rsid w:val="00EB2432"/>
    <w:rsid w:val="00EB2609"/>
    <w:rsid w:val="00EB26EC"/>
    <w:rsid w:val="00EB27FD"/>
    <w:rsid w:val="00EB2820"/>
    <w:rsid w:val="00EB2C0C"/>
    <w:rsid w:val="00EB2FB9"/>
    <w:rsid w:val="00EB30A8"/>
    <w:rsid w:val="00EB3614"/>
    <w:rsid w:val="00EB36C9"/>
    <w:rsid w:val="00EB3A32"/>
    <w:rsid w:val="00EB3BAC"/>
    <w:rsid w:val="00EB3D2E"/>
    <w:rsid w:val="00EB44BC"/>
    <w:rsid w:val="00EB4B19"/>
    <w:rsid w:val="00EB4BEF"/>
    <w:rsid w:val="00EB4BFA"/>
    <w:rsid w:val="00EB4C84"/>
    <w:rsid w:val="00EB4D13"/>
    <w:rsid w:val="00EB4F12"/>
    <w:rsid w:val="00EB4F49"/>
    <w:rsid w:val="00EB51D8"/>
    <w:rsid w:val="00EB53A5"/>
    <w:rsid w:val="00EB562C"/>
    <w:rsid w:val="00EB5791"/>
    <w:rsid w:val="00EB589F"/>
    <w:rsid w:val="00EB58F0"/>
    <w:rsid w:val="00EB595A"/>
    <w:rsid w:val="00EB5A47"/>
    <w:rsid w:val="00EB5B1F"/>
    <w:rsid w:val="00EB5DC2"/>
    <w:rsid w:val="00EB6045"/>
    <w:rsid w:val="00EB6247"/>
    <w:rsid w:val="00EB644D"/>
    <w:rsid w:val="00EB646A"/>
    <w:rsid w:val="00EB647F"/>
    <w:rsid w:val="00EB652D"/>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550"/>
    <w:rsid w:val="00EC265A"/>
    <w:rsid w:val="00EC2826"/>
    <w:rsid w:val="00EC2848"/>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D4"/>
    <w:rsid w:val="00EC69E5"/>
    <w:rsid w:val="00EC6AA6"/>
    <w:rsid w:val="00EC6C2A"/>
    <w:rsid w:val="00EC6CCD"/>
    <w:rsid w:val="00EC7048"/>
    <w:rsid w:val="00EC73AE"/>
    <w:rsid w:val="00EC742D"/>
    <w:rsid w:val="00EC74FB"/>
    <w:rsid w:val="00EC75AE"/>
    <w:rsid w:val="00EC763A"/>
    <w:rsid w:val="00EC76F7"/>
    <w:rsid w:val="00EC7777"/>
    <w:rsid w:val="00EC7806"/>
    <w:rsid w:val="00EC7B21"/>
    <w:rsid w:val="00EC7D3D"/>
    <w:rsid w:val="00ED0040"/>
    <w:rsid w:val="00ED07F0"/>
    <w:rsid w:val="00ED0895"/>
    <w:rsid w:val="00ED0DEA"/>
    <w:rsid w:val="00ED169D"/>
    <w:rsid w:val="00ED1877"/>
    <w:rsid w:val="00ED19A1"/>
    <w:rsid w:val="00ED19A9"/>
    <w:rsid w:val="00ED1A44"/>
    <w:rsid w:val="00ED1B7E"/>
    <w:rsid w:val="00ED1D73"/>
    <w:rsid w:val="00ED1E1C"/>
    <w:rsid w:val="00ED244B"/>
    <w:rsid w:val="00ED267F"/>
    <w:rsid w:val="00ED2807"/>
    <w:rsid w:val="00ED2991"/>
    <w:rsid w:val="00ED3481"/>
    <w:rsid w:val="00ED390B"/>
    <w:rsid w:val="00ED44C2"/>
    <w:rsid w:val="00ED48F5"/>
    <w:rsid w:val="00ED5218"/>
    <w:rsid w:val="00ED5614"/>
    <w:rsid w:val="00ED56E5"/>
    <w:rsid w:val="00ED59A1"/>
    <w:rsid w:val="00ED5BC8"/>
    <w:rsid w:val="00ED5C4B"/>
    <w:rsid w:val="00ED6252"/>
    <w:rsid w:val="00ED6955"/>
    <w:rsid w:val="00ED6E38"/>
    <w:rsid w:val="00ED738E"/>
    <w:rsid w:val="00EE08E0"/>
    <w:rsid w:val="00EE09EB"/>
    <w:rsid w:val="00EE0AEC"/>
    <w:rsid w:val="00EE0BE4"/>
    <w:rsid w:val="00EE0D68"/>
    <w:rsid w:val="00EE0D8D"/>
    <w:rsid w:val="00EE0DD3"/>
    <w:rsid w:val="00EE0E80"/>
    <w:rsid w:val="00EE10A4"/>
    <w:rsid w:val="00EE11AD"/>
    <w:rsid w:val="00EE18EC"/>
    <w:rsid w:val="00EE1C7C"/>
    <w:rsid w:val="00EE1D71"/>
    <w:rsid w:val="00EE1EEB"/>
    <w:rsid w:val="00EE342A"/>
    <w:rsid w:val="00EE3B8A"/>
    <w:rsid w:val="00EE3E20"/>
    <w:rsid w:val="00EE4175"/>
    <w:rsid w:val="00EE4306"/>
    <w:rsid w:val="00EE4718"/>
    <w:rsid w:val="00EE4949"/>
    <w:rsid w:val="00EE4ECE"/>
    <w:rsid w:val="00EE5B17"/>
    <w:rsid w:val="00EE5B91"/>
    <w:rsid w:val="00EE65DD"/>
    <w:rsid w:val="00EE681A"/>
    <w:rsid w:val="00EE6AB2"/>
    <w:rsid w:val="00EE6B00"/>
    <w:rsid w:val="00EE6D0C"/>
    <w:rsid w:val="00EE6EED"/>
    <w:rsid w:val="00EE712F"/>
    <w:rsid w:val="00EE732D"/>
    <w:rsid w:val="00EE737E"/>
    <w:rsid w:val="00EE7500"/>
    <w:rsid w:val="00EE7651"/>
    <w:rsid w:val="00EE7C4E"/>
    <w:rsid w:val="00EE7D17"/>
    <w:rsid w:val="00EF011B"/>
    <w:rsid w:val="00EF04BD"/>
    <w:rsid w:val="00EF06D9"/>
    <w:rsid w:val="00EF0936"/>
    <w:rsid w:val="00EF0967"/>
    <w:rsid w:val="00EF09FC"/>
    <w:rsid w:val="00EF0A3C"/>
    <w:rsid w:val="00EF0E4B"/>
    <w:rsid w:val="00EF1D7F"/>
    <w:rsid w:val="00EF21F3"/>
    <w:rsid w:val="00EF28AF"/>
    <w:rsid w:val="00EF2B8A"/>
    <w:rsid w:val="00EF2DFC"/>
    <w:rsid w:val="00EF2FEA"/>
    <w:rsid w:val="00EF303C"/>
    <w:rsid w:val="00EF3221"/>
    <w:rsid w:val="00EF34D8"/>
    <w:rsid w:val="00EF38BD"/>
    <w:rsid w:val="00EF3C25"/>
    <w:rsid w:val="00EF3F68"/>
    <w:rsid w:val="00EF4022"/>
    <w:rsid w:val="00EF4310"/>
    <w:rsid w:val="00EF4804"/>
    <w:rsid w:val="00EF48C7"/>
    <w:rsid w:val="00EF4DC4"/>
    <w:rsid w:val="00EF4F26"/>
    <w:rsid w:val="00EF5563"/>
    <w:rsid w:val="00EF5DBE"/>
    <w:rsid w:val="00EF5ED2"/>
    <w:rsid w:val="00EF671E"/>
    <w:rsid w:val="00EF67BA"/>
    <w:rsid w:val="00EF6C9C"/>
    <w:rsid w:val="00EF6CE5"/>
    <w:rsid w:val="00EF744B"/>
    <w:rsid w:val="00EF7A48"/>
    <w:rsid w:val="00EF7B72"/>
    <w:rsid w:val="00F00159"/>
    <w:rsid w:val="00F001C1"/>
    <w:rsid w:val="00F00260"/>
    <w:rsid w:val="00F00C09"/>
    <w:rsid w:val="00F00DA2"/>
    <w:rsid w:val="00F00EB3"/>
    <w:rsid w:val="00F01686"/>
    <w:rsid w:val="00F019DD"/>
    <w:rsid w:val="00F01A1F"/>
    <w:rsid w:val="00F023C3"/>
    <w:rsid w:val="00F02482"/>
    <w:rsid w:val="00F0255A"/>
    <w:rsid w:val="00F026E3"/>
    <w:rsid w:val="00F02D0D"/>
    <w:rsid w:val="00F02EAD"/>
    <w:rsid w:val="00F03233"/>
    <w:rsid w:val="00F03635"/>
    <w:rsid w:val="00F03753"/>
    <w:rsid w:val="00F0378E"/>
    <w:rsid w:val="00F039FE"/>
    <w:rsid w:val="00F03E70"/>
    <w:rsid w:val="00F03EAD"/>
    <w:rsid w:val="00F04121"/>
    <w:rsid w:val="00F041C4"/>
    <w:rsid w:val="00F0497C"/>
    <w:rsid w:val="00F04983"/>
    <w:rsid w:val="00F04BC3"/>
    <w:rsid w:val="00F04D42"/>
    <w:rsid w:val="00F0592D"/>
    <w:rsid w:val="00F05996"/>
    <w:rsid w:val="00F05A19"/>
    <w:rsid w:val="00F05A6F"/>
    <w:rsid w:val="00F05AA5"/>
    <w:rsid w:val="00F05D5E"/>
    <w:rsid w:val="00F064F9"/>
    <w:rsid w:val="00F06F83"/>
    <w:rsid w:val="00F07184"/>
    <w:rsid w:val="00F07587"/>
    <w:rsid w:val="00F076DE"/>
    <w:rsid w:val="00F078F4"/>
    <w:rsid w:val="00F07EBC"/>
    <w:rsid w:val="00F10846"/>
    <w:rsid w:val="00F10972"/>
    <w:rsid w:val="00F109D9"/>
    <w:rsid w:val="00F10BD5"/>
    <w:rsid w:val="00F10C92"/>
    <w:rsid w:val="00F10CD7"/>
    <w:rsid w:val="00F10D1E"/>
    <w:rsid w:val="00F10E94"/>
    <w:rsid w:val="00F11162"/>
    <w:rsid w:val="00F112F1"/>
    <w:rsid w:val="00F117C2"/>
    <w:rsid w:val="00F1207A"/>
    <w:rsid w:val="00F120DD"/>
    <w:rsid w:val="00F12358"/>
    <w:rsid w:val="00F123DA"/>
    <w:rsid w:val="00F125E6"/>
    <w:rsid w:val="00F125E9"/>
    <w:rsid w:val="00F12A41"/>
    <w:rsid w:val="00F12A6C"/>
    <w:rsid w:val="00F12C76"/>
    <w:rsid w:val="00F12F49"/>
    <w:rsid w:val="00F1312B"/>
    <w:rsid w:val="00F137D6"/>
    <w:rsid w:val="00F13941"/>
    <w:rsid w:val="00F13B2C"/>
    <w:rsid w:val="00F1416A"/>
    <w:rsid w:val="00F14405"/>
    <w:rsid w:val="00F1445F"/>
    <w:rsid w:val="00F145DF"/>
    <w:rsid w:val="00F1521E"/>
    <w:rsid w:val="00F15557"/>
    <w:rsid w:val="00F1594C"/>
    <w:rsid w:val="00F15B58"/>
    <w:rsid w:val="00F15CCC"/>
    <w:rsid w:val="00F15E7B"/>
    <w:rsid w:val="00F16516"/>
    <w:rsid w:val="00F16525"/>
    <w:rsid w:val="00F16DE1"/>
    <w:rsid w:val="00F17201"/>
    <w:rsid w:val="00F1731D"/>
    <w:rsid w:val="00F17683"/>
    <w:rsid w:val="00F176B7"/>
    <w:rsid w:val="00F17922"/>
    <w:rsid w:val="00F17D32"/>
    <w:rsid w:val="00F203A7"/>
    <w:rsid w:val="00F203B0"/>
    <w:rsid w:val="00F2044D"/>
    <w:rsid w:val="00F20579"/>
    <w:rsid w:val="00F20859"/>
    <w:rsid w:val="00F20AF5"/>
    <w:rsid w:val="00F20F0E"/>
    <w:rsid w:val="00F20F66"/>
    <w:rsid w:val="00F21940"/>
    <w:rsid w:val="00F21AF9"/>
    <w:rsid w:val="00F21B6C"/>
    <w:rsid w:val="00F21C9E"/>
    <w:rsid w:val="00F21F98"/>
    <w:rsid w:val="00F223AE"/>
    <w:rsid w:val="00F2286E"/>
    <w:rsid w:val="00F22D00"/>
    <w:rsid w:val="00F22E41"/>
    <w:rsid w:val="00F234CA"/>
    <w:rsid w:val="00F237F2"/>
    <w:rsid w:val="00F23A71"/>
    <w:rsid w:val="00F2403B"/>
    <w:rsid w:val="00F24059"/>
    <w:rsid w:val="00F241AC"/>
    <w:rsid w:val="00F247E6"/>
    <w:rsid w:val="00F24A67"/>
    <w:rsid w:val="00F24B7C"/>
    <w:rsid w:val="00F24CDF"/>
    <w:rsid w:val="00F251D8"/>
    <w:rsid w:val="00F2521B"/>
    <w:rsid w:val="00F254AE"/>
    <w:rsid w:val="00F2553A"/>
    <w:rsid w:val="00F257C0"/>
    <w:rsid w:val="00F259D1"/>
    <w:rsid w:val="00F25C21"/>
    <w:rsid w:val="00F25D76"/>
    <w:rsid w:val="00F26065"/>
    <w:rsid w:val="00F26171"/>
    <w:rsid w:val="00F262C7"/>
    <w:rsid w:val="00F263D2"/>
    <w:rsid w:val="00F26B03"/>
    <w:rsid w:val="00F26C86"/>
    <w:rsid w:val="00F26D31"/>
    <w:rsid w:val="00F26F9A"/>
    <w:rsid w:val="00F2700F"/>
    <w:rsid w:val="00F27046"/>
    <w:rsid w:val="00F270C3"/>
    <w:rsid w:val="00F274F2"/>
    <w:rsid w:val="00F2757C"/>
    <w:rsid w:val="00F2798A"/>
    <w:rsid w:val="00F27A85"/>
    <w:rsid w:val="00F27CBA"/>
    <w:rsid w:val="00F27CF1"/>
    <w:rsid w:val="00F30108"/>
    <w:rsid w:val="00F30417"/>
    <w:rsid w:val="00F30BF5"/>
    <w:rsid w:val="00F30CCC"/>
    <w:rsid w:val="00F30DC9"/>
    <w:rsid w:val="00F31134"/>
    <w:rsid w:val="00F31313"/>
    <w:rsid w:val="00F31418"/>
    <w:rsid w:val="00F315FA"/>
    <w:rsid w:val="00F31C00"/>
    <w:rsid w:val="00F31E61"/>
    <w:rsid w:val="00F31F4F"/>
    <w:rsid w:val="00F327AC"/>
    <w:rsid w:val="00F32807"/>
    <w:rsid w:val="00F32B51"/>
    <w:rsid w:val="00F32D9A"/>
    <w:rsid w:val="00F33060"/>
    <w:rsid w:val="00F3311D"/>
    <w:rsid w:val="00F33527"/>
    <w:rsid w:val="00F3372A"/>
    <w:rsid w:val="00F337FE"/>
    <w:rsid w:val="00F338EA"/>
    <w:rsid w:val="00F33CC4"/>
    <w:rsid w:val="00F33EE6"/>
    <w:rsid w:val="00F33F03"/>
    <w:rsid w:val="00F34011"/>
    <w:rsid w:val="00F341BA"/>
    <w:rsid w:val="00F34241"/>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B16"/>
    <w:rsid w:val="00F42C97"/>
    <w:rsid w:val="00F42E0C"/>
    <w:rsid w:val="00F42E28"/>
    <w:rsid w:val="00F42E38"/>
    <w:rsid w:val="00F42FB5"/>
    <w:rsid w:val="00F433B8"/>
    <w:rsid w:val="00F435DA"/>
    <w:rsid w:val="00F43632"/>
    <w:rsid w:val="00F4365A"/>
    <w:rsid w:val="00F4418A"/>
    <w:rsid w:val="00F44590"/>
    <w:rsid w:val="00F4460F"/>
    <w:rsid w:val="00F4490F"/>
    <w:rsid w:val="00F44B03"/>
    <w:rsid w:val="00F44C6C"/>
    <w:rsid w:val="00F44E77"/>
    <w:rsid w:val="00F4524A"/>
    <w:rsid w:val="00F45267"/>
    <w:rsid w:val="00F45A96"/>
    <w:rsid w:val="00F45ACC"/>
    <w:rsid w:val="00F4660F"/>
    <w:rsid w:val="00F467F7"/>
    <w:rsid w:val="00F46FCF"/>
    <w:rsid w:val="00F473D3"/>
    <w:rsid w:val="00F4768C"/>
    <w:rsid w:val="00F47E1E"/>
    <w:rsid w:val="00F47EE4"/>
    <w:rsid w:val="00F47F6C"/>
    <w:rsid w:val="00F500DA"/>
    <w:rsid w:val="00F50965"/>
    <w:rsid w:val="00F50AF4"/>
    <w:rsid w:val="00F50CCD"/>
    <w:rsid w:val="00F50FC2"/>
    <w:rsid w:val="00F515AE"/>
    <w:rsid w:val="00F51C2D"/>
    <w:rsid w:val="00F52868"/>
    <w:rsid w:val="00F52B28"/>
    <w:rsid w:val="00F52E59"/>
    <w:rsid w:val="00F52EB7"/>
    <w:rsid w:val="00F530DB"/>
    <w:rsid w:val="00F534D4"/>
    <w:rsid w:val="00F5355D"/>
    <w:rsid w:val="00F536CA"/>
    <w:rsid w:val="00F53BE5"/>
    <w:rsid w:val="00F541E4"/>
    <w:rsid w:val="00F5468E"/>
    <w:rsid w:val="00F550C0"/>
    <w:rsid w:val="00F551F0"/>
    <w:rsid w:val="00F55294"/>
    <w:rsid w:val="00F5568B"/>
    <w:rsid w:val="00F55925"/>
    <w:rsid w:val="00F55954"/>
    <w:rsid w:val="00F55CB3"/>
    <w:rsid w:val="00F56078"/>
    <w:rsid w:val="00F56566"/>
    <w:rsid w:val="00F56921"/>
    <w:rsid w:val="00F56C09"/>
    <w:rsid w:val="00F57493"/>
    <w:rsid w:val="00F57CC0"/>
    <w:rsid w:val="00F57F2E"/>
    <w:rsid w:val="00F57F66"/>
    <w:rsid w:val="00F60223"/>
    <w:rsid w:val="00F60381"/>
    <w:rsid w:val="00F60493"/>
    <w:rsid w:val="00F60920"/>
    <w:rsid w:val="00F6097F"/>
    <w:rsid w:val="00F60A64"/>
    <w:rsid w:val="00F60E3A"/>
    <w:rsid w:val="00F614EE"/>
    <w:rsid w:val="00F6173D"/>
    <w:rsid w:val="00F61F08"/>
    <w:rsid w:val="00F61FAC"/>
    <w:rsid w:val="00F622AE"/>
    <w:rsid w:val="00F62626"/>
    <w:rsid w:val="00F62735"/>
    <w:rsid w:val="00F62921"/>
    <w:rsid w:val="00F62DE2"/>
    <w:rsid w:val="00F63470"/>
    <w:rsid w:val="00F63754"/>
    <w:rsid w:val="00F63A1C"/>
    <w:rsid w:val="00F63B12"/>
    <w:rsid w:val="00F63DAB"/>
    <w:rsid w:val="00F63EAD"/>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59"/>
    <w:rsid w:val="00F74A8C"/>
    <w:rsid w:val="00F750DA"/>
    <w:rsid w:val="00F753DA"/>
    <w:rsid w:val="00F75A8C"/>
    <w:rsid w:val="00F75D01"/>
    <w:rsid w:val="00F761AA"/>
    <w:rsid w:val="00F76254"/>
    <w:rsid w:val="00F76284"/>
    <w:rsid w:val="00F765C4"/>
    <w:rsid w:val="00F77167"/>
    <w:rsid w:val="00F77646"/>
    <w:rsid w:val="00F77DD2"/>
    <w:rsid w:val="00F80204"/>
    <w:rsid w:val="00F80723"/>
    <w:rsid w:val="00F81119"/>
    <w:rsid w:val="00F8141B"/>
    <w:rsid w:val="00F81454"/>
    <w:rsid w:val="00F818BA"/>
    <w:rsid w:val="00F81A1D"/>
    <w:rsid w:val="00F81AD0"/>
    <w:rsid w:val="00F81B8B"/>
    <w:rsid w:val="00F81C53"/>
    <w:rsid w:val="00F820D1"/>
    <w:rsid w:val="00F820E8"/>
    <w:rsid w:val="00F82214"/>
    <w:rsid w:val="00F82737"/>
    <w:rsid w:val="00F82C50"/>
    <w:rsid w:val="00F82CA9"/>
    <w:rsid w:val="00F82E68"/>
    <w:rsid w:val="00F832AF"/>
    <w:rsid w:val="00F833D4"/>
    <w:rsid w:val="00F834CB"/>
    <w:rsid w:val="00F83671"/>
    <w:rsid w:val="00F838C9"/>
    <w:rsid w:val="00F839F6"/>
    <w:rsid w:val="00F840E1"/>
    <w:rsid w:val="00F8416D"/>
    <w:rsid w:val="00F84260"/>
    <w:rsid w:val="00F842FB"/>
    <w:rsid w:val="00F843FE"/>
    <w:rsid w:val="00F8463D"/>
    <w:rsid w:val="00F84916"/>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7A"/>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8E6"/>
    <w:rsid w:val="00F95A46"/>
    <w:rsid w:val="00F95C0D"/>
    <w:rsid w:val="00F96054"/>
    <w:rsid w:val="00F960ED"/>
    <w:rsid w:val="00F962FE"/>
    <w:rsid w:val="00F965CE"/>
    <w:rsid w:val="00F966D1"/>
    <w:rsid w:val="00F96835"/>
    <w:rsid w:val="00F96D06"/>
    <w:rsid w:val="00F970FE"/>
    <w:rsid w:val="00F975DC"/>
    <w:rsid w:val="00F976CC"/>
    <w:rsid w:val="00F97731"/>
    <w:rsid w:val="00F9778D"/>
    <w:rsid w:val="00F97907"/>
    <w:rsid w:val="00F97944"/>
    <w:rsid w:val="00FA020F"/>
    <w:rsid w:val="00FA024D"/>
    <w:rsid w:val="00FA068C"/>
    <w:rsid w:val="00FA07C0"/>
    <w:rsid w:val="00FA07F0"/>
    <w:rsid w:val="00FA1646"/>
    <w:rsid w:val="00FA16D2"/>
    <w:rsid w:val="00FA2416"/>
    <w:rsid w:val="00FA2543"/>
    <w:rsid w:val="00FA2790"/>
    <w:rsid w:val="00FA2823"/>
    <w:rsid w:val="00FA283F"/>
    <w:rsid w:val="00FA3213"/>
    <w:rsid w:val="00FA324A"/>
    <w:rsid w:val="00FA3289"/>
    <w:rsid w:val="00FA33FA"/>
    <w:rsid w:val="00FA364A"/>
    <w:rsid w:val="00FA38F0"/>
    <w:rsid w:val="00FA3B82"/>
    <w:rsid w:val="00FA3C90"/>
    <w:rsid w:val="00FA3EA6"/>
    <w:rsid w:val="00FA46AC"/>
    <w:rsid w:val="00FA477C"/>
    <w:rsid w:val="00FA4EB5"/>
    <w:rsid w:val="00FA4FEC"/>
    <w:rsid w:val="00FA53AA"/>
    <w:rsid w:val="00FA564E"/>
    <w:rsid w:val="00FA5AB4"/>
    <w:rsid w:val="00FA5BCB"/>
    <w:rsid w:val="00FA5E9F"/>
    <w:rsid w:val="00FA60C3"/>
    <w:rsid w:val="00FA61A8"/>
    <w:rsid w:val="00FA636C"/>
    <w:rsid w:val="00FA637E"/>
    <w:rsid w:val="00FA681C"/>
    <w:rsid w:val="00FA6B24"/>
    <w:rsid w:val="00FA6BE0"/>
    <w:rsid w:val="00FA6CE3"/>
    <w:rsid w:val="00FA75F6"/>
    <w:rsid w:val="00FA7C90"/>
    <w:rsid w:val="00FB00C9"/>
    <w:rsid w:val="00FB0533"/>
    <w:rsid w:val="00FB0716"/>
    <w:rsid w:val="00FB084B"/>
    <w:rsid w:val="00FB0AC9"/>
    <w:rsid w:val="00FB0C32"/>
    <w:rsid w:val="00FB0D64"/>
    <w:rsid w:val="00FB0E87"/>
    <w:rsid w:val="00FB0F92"/>
    <w:rsid w:val="00FB133A"/>
    <w:rsid w:val="00FB1EA0"/>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44F"/>
    <w:rsid w:val="00FB655D"/>
    <w:rsid w:val="00FB6866"/>
    <w:rsid w:val="00FB6918"/>
    <w:rsid w:val="00FB6AF6"/>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DD1"/>
    <w:rsid w:val="00FC2ED6"/>
    <w:rsid w:val="00FC2EE5"/>
    <w:rsid w:val="00FC31BA"/>
    <w:rsid w:val="00FC3348"/>
    <w:rsid w:val="00FC36F2"/>
    <w:rsid w:val="00FC3749"/>
    <w:rsid w:val="00FC3847"/>
    <w:rsid w:val="00FC3A9A"/>
    <w:rsid w:val="00FC41A0"/>
    <w:rsid w:val="00FC42A3"/>
    <w:rsid w:val="00FC488D"/>
    <w:rsid w:val="00FC493B"/>
    <w:rsid w:val="00FC4957"/>
    <w:rsid w:val="00FC4D61"/>
    <w:rsid w:val="00FC4F4A"/>
    <w:rsid w:val="00FC50CD"/>
    <w:rsid w:val="00FC52E7"/>
    <w:rsid w:val="00FC54C0"/>
    <w:rsid w:val="00FC5AE4"/>
    <w:rsid w:val="00FC5B55"/>
    <w:rsid w:val="00FC6604"/>
    <w:rsid w:val="00FC6771"/>
    <w:rsid w:val="00FC67F7"/>
    <w:rsid w:val="00FC6A9A"/>
    <w:rsid w:val="00FC6C0E"/>
    <w:rsid w:val="00FC6C36"/>
    <w:rsid w:val="00FC6E31"/>
    <w:rsid w:val="00FC6EBA"/>
    <w:rsid w:val="00FC6F6A"/>
    <w:rsid w:val="00FC703D"/>
    <w:rsid w:val="00FC7049"/>
    <w:rsid w:val="00FC708F"/>
    <w:rsid w:val="00FC7245"/>
    <w:rsid w:val="00FC7326"/>
    <w:rsid w:val="00FC7398"/>
    <w:rsid w:val="00FC7426"/>
    <w:rsid w:val="00FC744E"/>
    <w:rsid w:val="00FC764C"/>
    <w:rsid w:val="00FC7A2B"/>
    <w:rsid w:val="00FC7C4F"/>
    <w:rsid w:val="00FD00D9"/>
    <w:rsid w:val="00FD0107"/>
    <w:rsid w:val="00FD01F4"/>
    <w:rsid w:val="00FD0211"/>
    <w:rsid w:val="00FD04BB"/>
    <w:rsid w:val="00FD0BC7"/>
    <w:rsid w:val="00FD0C8E"/>
    <w:rsid w:val="00FD0CF7"/>
    <w:rsid w:val="00FD0EAC"/>
    <w:rsid w:val="00FD1378"/>
    <w:rsid w:val="00FD1490"/>
    <w:rsid w:val="00FD186C"/>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8AA"/>
    <w:rsid w:val="00FD5D3B"/>
    <w:rsid w:val="00FD6342"/>
    <w:rsid w:val="00FD6355"/>
    <w:rsid w:val="00FD6371"/>
    <w:rsid w:val="00FD638D"/>
    <w:rsid w:val="00FD659A"/>
    <w:rsid w:val="00FD663E"/>
    <w:rsid w:val="00FD6708"/>
    <w:rsid w:val="00FD6A7C"/>
    <w:rsid w:val="00FD7314"/>
    <w:rsid w:val="00FD740B"/>
    <w:rsid w:val="00FD7AC6"/>
    <w:rsid w:val="00FD7CFF"/>
    <w:rsid w:val="00FE045B"/>
    <w:rsid w:val="00FE0725"/>
    <w:rsid w:val="00FE08A4"/>
    <w:rsid w:val="00FE131C"/>
    <w:rsid w:val="00FE1784"/>
    <w:rsid w:val="00FE18D3"/>
    <w:rsid w:val="00FE1AF4"/>
    <w:rsid w:val="00FE1B9A"/>
    <w:rsid w:val="00FE1F44"/>
    <w:rsid w:val="00FE23F9"/>
    <w:rsid w:val="00FE2788"/>
    <w:rsid w:val="00FE2976"/>
    <w:rsid w:val="00FE30B7"/>
    <w:rsid w:val="00FE3AAB"/>
    <w:rsid w:val="00FE3C63"/>
    <w:rsid w:val="00FE3D94"/>
    <w:rsid w:val="00FE3FF0"/>
    <w:rsid w:val="00FE4907"/>
    <w:rsid w:val="00FE54C1"/>
    <w:rsid w:val="00FE55B6"/>
    <w:rsid w:val="00FE5EF4"/>
    <w:rsid w:val="00FE5F32"/>
    <w:rsid w:val="00FE6218"/>
    <w:rsid w:val="00FE6573"/>
    <w:rsid w:val="00FE6F49"/>
    <w:rsid w:val="00FE740B"/>
    <w:rsid w:val="00FE75BC"/>
    <w:rsid w:val="00FE76A6"/>
    <w:rsid w:val="00FE77EA"/>
    <w:rsid w:val="00FE78B3"/>
    <w:rsid w:val="00FE7AB5"/>
    <w:rsid w:val="00FE7DFE"/>
    <w:rsid w:val="00FF0555"/>
    <w:rsid w:val="00FF09E0"/>
    <w:rsid w:val="00FF0C84"/>
    <w:rsid w:val="00FF0C9D"/>
    <w:rsid w:val="00FF0CCB"/>
    <w:rsid w:val="00FF0E73"/>
    <w:rsid w:val="00FF0FD0"/>
    <w:rsid w:val="00FF112D"/>
    <w:rsid w:val="00FF139D"/>
    <w:rsid w:val="00FF1564"/>
    <w:rsid w:val="00FF1610"/>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3AFB"/>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rsid w:val="00C43E42"/>
    <w:pPr>
      <w:keepNext/>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724978"/>
    <w:pPr>
      <w:keepNext/>
      <w:keepLines/>
      <w:tabs>
        <w:tab w:val="left" w:pos="1188"/>
      </w:tabs>
      <w:spacing w:line="377" w:lineRule="auto"/>
      <w:ind w:left="850" w:hanging="850"/>
      <w:outlineLvl w:val="4"/>
    </w:pPr>
    <w:rPr>
      <w:bCs/>
      <w:sz w:val="24"/>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sid w:val="00C43E42"/>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after="180" w:line="240" w:lineRule="auto"/>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列出段落"/>
    <w:basedOn w:val="Normal"/>
    <w:link w:val="ListParagraphChar"/>
    <w:uiPriority w:val="99"/>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99"/>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Normal4">
    <w:name w:val="Normal4"/>
    <w:rsid w:val="003539D4"/>
    <w:pPr>
      <w:jc w:val="both"/>
    </w:pPr>
    <w:rPr>
      <w:rFonts w:ascii="Calibri" w:hAnsi="Calibri" w:cs="Calibri"/>
      <w:kern w:val="2"/>
      <w:sz w:val="21"/>
      <w:szCs w:val="21"/>
    </w:rPr>
  </w:style>
  <w:style w:type="paragraph" w:customStyle="1" w:styleId="Observation">
    <w:name w:val="Observation"/>
    <w:basedOn w:val="Proposal"/>
    <w:link w:val="Observation0"/>
    <w:qFormat/>
    <w:rsid w:val="00AA06F2"/>
    <w:pPr>
      <w:numPr>
        <w:numId w:val="9"/>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overflowPunct/>
      <w:autoSpaceDE/>
      <w:autoSpaceDN/>
      <w:adjustRightInd/>
      <w:spacing w:before="0" w:beforeAutospacing="0" w:after="120"/>
    </w:pPr>
    <w:rPr>
      <w:b/>
      <w:bCs/>
      <w:szCs w:val="22"/>
      <w:lang w:val="en-GB"/>
    </w:rPr>
  </w:style>
  <w:style w:type="character" w:customStyle="1" w:styleId="Observation0">
    <w:name w:val="Observation 字符"/>
    <w:basedOn w:val="DefaultParagraphFont"/>
    <w:link w:val="Observation"/>
    <w:rsid w:val="00AA06F2"/>
    <w:rPr>
      <w:rFonts w:ascii="Arial" w:hAnsi="Arial"/>
      <w:b/>
      <w:bCs/>
      <w:szCs w:val="22"/>
      <w:lang w:val="en-GB"/>
    </w:rPr>
  </w:style>
  <w:style w:type="paragraph" w:customStyle="1" w:styleId="IvDbodytext">
    <w:name w:val="IvD bodytext"/>
    <w:basedOn w:val="BodyText"/>
    <w:link w:val="IvDbodytextChar"/>
    <w:qFormat/>
    <w:rsid w:val="006C50EB"/>
    <w:pPr>
      <w:keepLines/>
      <w:widowControl w:val="0"/>
      <w:tabs>
        <w:tab w:val="left" w:pos="2552"/>
        <w:tab w:val="left" w:pos="3856"/>
        <w:tab w:val="left" w:pos="5216"/>
        <w:tab w:val="left" w:pos="6464"/>
        <w:tab w:val="left" w:pos="7768"/>
        <w:tab w:val="left" w:pos="9072"/>
        <w:tab w:val="left" w:pos="9639"/>
      </w:tabs>
      <w:spacing w:before="240" w:after="0"/>
      <w:jc w:val="left"/>
    </w:pPr>
    <w:rPr>
      <w:rFonts w:ascii="SimSun" w:eastAsia="SimSun" w:hAnsi="SimSun" w:cs="SimSun"/>
      <w:spacing w:val="2"/>
      <w:kern w:val="2"/>
      <w:sz w:val="21"/>
      <w:szCs w:val="22"/>
    </w:rPr>
  </w:style>
  <w:style w:type="character" w:customStyle="1" w:styleId="IvDbodytextChar">
    <w:name w:val="IvD bodytext Char"/>
    <w:link w:val="IvDbodytext"/>
    <w:rsid w:val="006C50EB"/>
    <w:rPr>
      <w:rFonts w:ascii="SimSun" w:hAnsi="SimSun" w:cs="SimSun"/>
      <w:spacing w:val="2"/>
      <w:kern w:val="2"/>
      <w:sz w:val="21"/>
      <w:szCs w:val="22"/>
      <w:lang w:eastAsia="en-US"/>
    </w:rPr>
  </w:style>
  <w:style w:type="character" w:customStyle="1" w:styleId="ProposalChar">
    <w:name w:val="Proposal Char"/>
    <w:link w:val="Proposal"/>
    <w:qFormat/>
    <w:locked/>
    <w:rsid w:val="00704598"/>
    <w:rPr>
      <w:rFonts w:ascii="Arial" w:hAnsi="Arial"/>
      <w:szCs w:val="24"/>
    </w:rPr>
  </w:style>
  <w:style w:type="character" w:styleId="Strong">
    <w:name w:val="Strong"/>
    <w:basedOn w:val="DefaultParagraphFont"/>
    <w:uiPriority w:val="22"/>
    <w:qFormat/>
    <w:rsid w:val="00B83D3D"/>
    <w:rPr>
      <w:b/>
      <w:bCs/>
    </w:rPr>
  </w:style>
  <w:style w:type="paragraph" w:customStyle="1" w:styleId="U-Bullet">
    <w:name w:val="U-Bullet"/>
    <w:basedOn w:val="Normal"/>
    <w:qFormat/>
    <w:rsid w:val="00302E79"/>
    <w:pPr>
      <w:numPr>
        <w:numId w:val="16"/>
      </w:numPr>
      <w:spacing w:after="40"/>
    </w:pPr>
    <w:rPr>
      <w:rFonts w:ascii="Times New Roman" w:eastAsia="SimSun" w:hAnsi="Times New Roman"/>
      <w:sz w:val="22"/>
      <w:szCs w:val="20"/>
    </w:rPr>
  </w:style>
  <w:style w:type="paragraph" w:customStyle="1" w:styleId="U2-Bullet2">
    <w:name w:val="U2-Bullet 2"/>
    <w:basedOn w:val="U-Bullet"/>
    <w:qFormat/>
    <w:rsid w:val="00302E79"/>
    <w:pPr>
      <w:numPr>
        <w:ilvl w:val="1"/>
      </w:numPr>
      <w:tabs>
        <w:tab w:val="clear" w:pos="1440"/>
        <w:tab w:val="num" w:pos="567"/>
        <w:tab w:val="left" w:pos="2160"/>
      </w:tabs>
    </w:pPr>
  </w:style>
  <w:style w:type="paragraph" w:customStyle="1" w:styleId="U3-Bullet3">
    <w:name w:val="U3-Bullet 3"/>
    <w:basedOn w:val="U2-Bullet2"/>
    <w:qFormat/>
    <w:rsid w:val="00302E79"/>
    <w:pPr>
      <w:numPr>
        <w:ilvl w:val="2"/>
      </w:numPr>
      <w:tabs>
        <w:tab w:val="clear" w:pos="1699"/>
        <w:tab w:val="num" w:pos="567"/>
      </w:tabs>
    </w:pPr>
    <w:rPr>
      <w:rFonts w:eastAsia="MS Mincho"/>
      <w:lang w:eastAsia="ja-JP"/>
    </w:rPr>
  </w:style>
  <w:style w:type="paragraph" w:customStyle="1" w:styleId="U4-Bullet4">
    <w:name w:val="U4-Bullet 4"/>
    <w:basedOn w:val="U3-Bullet3"/>
    <w:qFormat/>
    <w:rsid w:val="00302E79"/>
    <w:pPr>
      <w:numPr>
        <w:ilvl w:val="3"/>
      </w:numPr>
      <w:tabs>
        <w:tab w:val="clear" w:pos="2016"/>
        <w:tab w:val="num" w:pos="567"/>
      </w:tabs>
    </w:pPr>
    <w:rPr>
      <w:szCs w:val="24"/>
    </w:rPr>
  </w:style>
  <w:style w:type="paragraph" w:customStyle="1" w:styleId="PropObs">
    <w:name w:val="PropObs"/>
    <w:basedOn w:val="Normal"/>
    <w:link w:val="PropObsChar"/>
    <w:autoRedefine/>
    <w:qFormat/>
    <w:rsid w:val="00C82404"/>
    <w:pPr>
      <w:numPr>
        <w:numId w:val="25"/>
      </w:numPr>
      <w:spacing w:before="0"/>
      <w:ind w:left="284" w:hanging="284"/>
      <w:jc w:val="both"/>
    </w:pPr>
    <w:rPr>
      <w:rFonts w:ascii="Calibri" w:eastAsia="Calibri" w:hAnsi="Calibri" w:cs="Calibri"/>
      <w:b/>
      <w:bCs/>
      <w:sz w:val="22"/>
      <w:szCs w:val="22"/>
      <w:lang w:eastAsia="sv-SE"/>
    </w:rPr>
  </w:style>
  <w:style w:type="character" w:customStyle="1" w:styleId="ObservationChar">
    <w:name w:val="Observation Char"/>
    <w:basedOn w:val="DefaultParagraphFont"/>
    <w:rsid w:val="00767C26"/>
    <w:rPr>
      <w:rFonts w:ascii="Times New Roman" w:eastAsia="Times New Roman" w:hAnsi="Times New Roman"/>
      <w:b/>
      <w:sz w:val="22"/>
      <w:lang w:val="en-GB"/>
    </w:rPr>
  </w:style>
  <w:style w:type="character" w:customStyle="1" w:styleId="PropObsChar">
    <w:name w:val="PropObs Char"/>
    <w:basedOn w:val="DefaultParagraphFont"/>
    <w:link w:val="PropObs"/>
    <w:locked/>
    <w:rsid w:val="00767C26"/>
    <w:rPr>
      <w:rFonts w:ascii="Calibri" w:eastAsia="Calibri" w:hAnsi="Calibri" w:cs="Calibri"/>
      <w:b/>
      <w:bCs/>
      <w:sz w:val="22"/>
      <w:szCs w:val="22"/>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129784417">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94062334">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0011749">
      <w:bodyDiv w:val="1"/>
      <w:marLeft w:val="0"/>
      <w:marRight w:val="0"/>
      <w:marTop w:val="0"/>
      <w:marBottom w:val="0"/>
      <w:divBdr>
        <w:top w:val="none" w:sz="0" w:space="0" w:color="auto"/>
        <w:left w:val="none" w:sz="0" w:space="0" w:color="auto"/>
        <w:bottom w:val="none" w:sz="0" w:space="0" w:color="auto"/>
        <w:right w:val="none" w:sz="0" w:space="0" w:color="auto"/>
      </w:divBdr>
    </w:div>
    <w:div w:id="363481069">
      <w:bodyDiv w:val="1"/>
      <w:marLeft w:val="0"/>
      <w:marRight w:val="0"/>
      <w:marTop w:val="0"/>
      <w:marBottom w:val="0"/>
      <w:divBdr>
        <w:top w:val="none" w:sz="0" w:space="0" w:color="auto"/>
        <w:left w:val="none" w:sz="0" w:space="0" w:color="auto"/>
        <w:bottom w:val="none" w:sz="0" w:space="0" w:color="auto"/>
        <w:right w:val="none" w:sz="0" w:space="0" w:color="auto"/>
      </w:divBdr>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65756652">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80927415">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2856753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48113892">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74208586">
      <w:bodyDiv w:val="1"/>
      <w:marLeft w:val="0"/>
      <w:marRight w:val="0"/>
      <w:marTop w:val="0"/>
      <w:marBottom w:val="0"/>
      <w:divBdr>
        <w:top w:val="none" w:sz="0" w:space="0" w:color="auto"/>
        <w:left w:val="none" w:sz="0" w:space="0" w:color="auto"/>
        <w:bottom w:val="none" w:sz="0" w:space="0" w:color="auto"/>
        <w:right w:val="none" w:sz="0" w:space="0" w:color="auto"/>
      </w:divBdr>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3257447">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73146344">
      <w:bodyDiv w:val="1"/>
      <w:marLeft w:val="0"/>
      <w:marRight w:val="0"/>
      <w:marTop w:val="0"/>
      <w:marBottom w:val="0"/>
      <w:divBdr>
        <w:top w:val="none" w:sz="0" w:space="0" w:color="auto"/>
        <w:left w:val="none" w:sz="0" w:space="0" w:color="auto"/>
        <w:bottom w:val="none" w:sz="0" w:space="0" w:color="auto"/>
        <w:right w:val="none" w:sz="0" w:space="0" w:color="auto"/>
      </w:divBdr>
    </w:div>
    <w:div w:id="997349233">
      <w:bodyDiv w:val="1"/>
      <w:marLeft w:val="0"/>
      <w:marRight w:val="0"/>
      <w:marTop w:val="0"/>
      <w:marBottom w:val="0"/>
      <w:divBdr>
        <w:top w:val="none" w:sz="0" w:space="0" w:color="auto"/>
        <w:left w:val="none" w:sz="0" w:space="0" w:color="auto"/>
        <w:bottom w:val="none" w:sz="0" w:space="0" w:color="auto"/>
        <w:right w:val="none" w:sz="0" w:space="0" w:color="auto"/>
      </w:divBdr>
      <w:divsChild>
        <w:div w:id="854227939">
          <w:marLeft w:val="446"/>
          <w:marRight w:val="0"/>
          <w:marTop w:val="0"/>
          <w:marBottom w:val="0"/>
          <w:divBdr>
            <w:top w:val="none" w:sz="0" w:space="0" w:color="auto"/>
            <w:left w:val="none" w:sz="0" w:space="0" w:color="auto"/>
            <w:bottom w:val="none" w:sz="0" w:space="0" w:color="auto"/>
            <w:right w:val="none" w:sz="0" w:space="0" w:color="auto"/>
          </w:divBdr>
        </w:div>
        <w:div w:id="845168967">
          <w:marLeft w:val="446"/>
          <w:marRight w:val="0"/>
          <w:marTop w:val="0"/>
          <w:marBottom w:val="0"/>
          <w:divBdr>
            <w:top w:val="none" w:sz="0" w:space="0" w:color="auto"/>
            <w:left w:val="none" w:sz="0" w:space="0" w:color="auto"/>
            <w:bottom w:val="none" w:sz="0" w:space="0" w:color="auto"/>
            <w:right w:val="none" w:sz="0" w:space="0" w:color="auto"/>
          </w:divBdr>
        </w:div>
        <w:div w:id="8921062">
          <w:marLeft w:val="446"/>
          <w:marRight w:val="0"/>
          <w:marTop w:val="0"/>
          <w:marBottom w:val="0"/>
          <w:divBdr>
            <w:top w:val="none" w:sz="0" w:space="0" w:color="auto"/>
            <w:left w:val="none" w:sz="0" w:space="0" w:color="auto"/>
            <w:bottom w:val="none" w:sz="0" w:space="0" w:color="auto"/>
            <w:right w:val="none" w:sz="0" w:space="0" w:color="auto"/>
          </w:divBdr>
        </w:div>
      </w:divsChild>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05091650">
      <w:bodyDiv w:val="1"/>
      <w:marLeft w:val="0"/>
      <w:marRight w:val="0"/>
      <w:marTop w:val="0"/>
      <w:marBottom w:val="0"/>
      <w:divBdr>
        <w:top w:val="none" w:sz="0" w:space="0" w:color="auto"/>
        <w:left w:val="none" w:sz="0" w:space="0" w:color="auto"/>
        <w:bottom w:val="none" w:sz="0" w:space="0" w:color="auto"/>
        <w:right w:val="none" w:sz="0" w:space="0" w:color="auto"/>
      </w:divBdr>
    </w:div>
    <w:div w:id="1050959823">
      <w:bodyDiv w:val="1"/>
      <w:marLeft w:val="0"/>
      <w:marRight w:val="0"/>
      <w:marTop w:val="0"/>
      <w:marBottom w:val="0"/>
      <w:divBdr>
        <w:top w:val="none" w:sz="0" w:space="0" w:color="auto"/>
        <w:left w:val="none" w:sz="0" w:space="0" w:color="auto"/>
        <w:bottom w:val="none" w:sz="0" w:space="0" w:color="auto"/>
        <w:right w:val="none" w:sz="0" w:space="0" w:color="auto"/>
      </w:divBdr>
      <w:divsChild>
        <w:div w:id="1656490490">
          <w:marLeft w:val="446"/>
          <w:marRight w:val="0"/>
          <w:marTop w:val="0"/>
          <w:marBottom w:val="0"/>
          <w:divBdr>
            <w:top w:val="none" w:sz="0" w:space="0" w:color="auto"/>
            <w:left w:val="none" w:sz="0" w:space="0" w:color="auto"/>
            <w:bottom w:val="none" w:sz="0" w:space="0" w:color="auto"/>
            <w:right w:val="none" w:sz="0" w:space="0" w:color="auto"/>
          </w:divBdr>
        </w:div>
      </w:divsChild>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89834099">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44142671">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6800074">
      <w:bodyDiv w:val="1"/>
      <w:marLeft w:val="0"/>
      <w:marRight w:val="0"/>
      <w:marTop w:val="0"/>
      <w:marBottom w:val="0"/>
      <w:divBdr>
        <w:top w:val="none" w:sz="0" w:space="0" w:color="auto"/>
        <w:left w:val="none" w:sz="0" w:space="0" w:color="auto"/>
        <w:bottom w:val="none" w:sz="0" w:space="0" w:color="auto"/>
        <w:right w:val="none" w:sz="0" w:space="0" w:color="auto"/>
      </w:divBdr>
      <w:divsChild>
        <w:div w:id="11422111">
          <w:marLeft w:val="446"/>
          <w:marRight w:val="0"/>
          <w:marTop w:val="0"/>
          <w:marBottom w:val="0"/>
          <w:divBdr>
            <w:top w:val="none" w:sz="0" w:space="0" w:color="auto"/>
            <w:left w:val="none" w:sz="0" w:space="0" w:color="auto"/>
            <w:bottom w:val="none" w:sz="0" w:space="0" w:color="auto"/>
            <w:right w:val="none" w:sz="0" w:space="0" w:color="auto"/>
          </w:divBdr>
        </w:div>
      </w:divsChild>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063822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34221664">
      <w:bodyDiv w:val="1"/>
      <w:marLeft w:val="0"/>
      <w:marRight w:val="0"/>
      <w:marTop w:val="0"/>
      <w:marBottom w:val="0"/>
      <w:divBdr>
        <w:top w:val="none" w:sz="0" w:space="0" w:color="auto"/>
        <w:left w:val="none" w:sz="0" w:space="0" w:color="auto"/>
        <w:bottom w:val="none" w:sz="0" w:space="0" w:color="auto"/>
        <w:right w:val="none" w:sz="0" w:space="0" w:color="auto"/>
      </w:divBdr>
    </w:div>
    <w:div w:id="1837917875">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71259825">
      <w:bodyDiv w:val="1"/>
      <w:marLeft w:val="0"/>
      <w:marRight w:val="0"/>
      <w:marTop w:val="0"/>
      <w:marBottom w:val="0"/>
      <w:divBdr>
        <w:top w:val="none" w:sz="0" w:space="0" w:color="auto"/>
        <w:left w:val="none" w:sz="0" w:space="0" w:color="auto"/>
        <w:bottom w:val="none" w:sz="0" w:space="0" w:color="auto"/>
        <w:right w:val="none" w:sz="0" w:space="0" w:color="auto"/>
      </w:divBdr>
    </w:div>
    <w:div w:id="1881817545">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351028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39505087">
      <w:bodyDiv w:val="1"/>
      <w:marLeft w:val="0"/>
      <w:marRight w:val="0"/>
      <w:marTop w:val="0"/>
      <w:marBottom w:val="0"/>
      <w:divBdr>
        <w:top w:val="none" w:sz="0" w:space="0" w:color="auto"/>
        <w:left w:val="none" w:sz="0" w:space="0" w:color="auto"/>
        <w:bottom w:val="none" w:sz="0" w:space="0" w:color="auto"/>
        <w:right w:val="none" w:sz="0" w:space="0" w:color="auto"/>
      </w:divBdr>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 w:id="2093309434">
      <w:bodyDiv w:val="1"/>
      <w:marLeft w:val="0"/>
      <w:marRight w:val="0"/>
      <w:marTop w:val="0"/>
      <w:marBottom w:val="0"/>
      <w:divBdr>
        <w:top w:val="none" w:sz="0" w:space="0" w:color="auto"/>
        <w:left w:val="none" w:sz="0" w:space="0" w:color="auto"/>
        <w:bottom w:val="none" w:sz="0" w:space="0" w:color="auto"/>
        <w:right w:val="none" w:sz="0" w:space="0" w:color="auto"/>
      </w:divBdr>
    </w:div>
    <w:div w:id="209986603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3DBC91-830D-4BE3-9274-092DCC24EE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3.xml><?xml version="1.0" encoding="utf-8"?>
<ds:datastoreItem xmlns:ds="http://schemas.openxmlformats.org/officeDocument/2006/customXml" ds:itemID="{DE388FE4-4E2C-4DB7-83F3-454E937B9357}">
  <ds:schemaRefs>
    <ds:schemaRef ds:uri="http://schemas.openxmlformats.org/package/2006/metadata/core-properties"/>
    <ds:schemaRef ds:uri="a3e265ce-35e5-406a-a577-2d283f2c1c3a"/>
    <ds:schemaRef ds:uri="http://schemas.microsoft.com/office/2006/metadata/properties"/>
    <ds:schemaRef ds:uri="http://schemas.microsoft.com/office/2006/documentManagement/types"/>
    <ds:schemaRef ds:uri="http://purl.org/dc/elements/1.1/"/>
    <ds:schemaRef ds:uri="http://schemas.microsoft.com/office/infopath/2007/PartnerControls"/>
    <ds:schemaRef ds:uri="1c6e7719-fcdf-43d9-93c1-f401bd4c4107"/>
    <ds:schemaRef ds:uri="http://www.w3.org/XML/1998/namespace"/>
    <ds:schemaRef ds:uri="http://purl.org/dc/dcmitype/"/>
    <ds:schemaRef ds:uri="http://purl.org/dc/terms/"/>
  </ds:schemaRefs>
</ds:datastoreItem>
</file>

<file path=customXml/itemProps4.xml><?xml version="1.0" encoding="utf-8"?>
<ds:datastoreItem xmlns:ds="http://schemas.openxmlformats.org/officeDocument/2006/customXml" ds:itemID="{B344DEBB-FC75-460E-B1A0-D9E4F0B12F59}">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1321</Words>
  <Characters>7535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8839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Qualcomm-Jianhua</cp:lastModifiedBy>
  <cp:revision>2</cp:revision>
  <cp:lastPrinted>2024-09-24T13:07:00Z</cp:lastPrinted>
  <dcterms:created xsi:type="dcterms:W3CDTF">2025-02-07T07:31:00Z</dcterms:created>
  <dcterms:modified xsi:type="dcterms:W3CDTF">2025-02-07T07:31:00Z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ies>
</file>